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037A" w:rsidRDefault="005D7072">
      <w:pPr>
        <w:spacing w:line="360" w:lineRule="auto"/>
        <w:jc w:val="center"/>
        <w:rPr>
          <w:rFonts w:ascii="Times New Roman" w:hAnsi="Times New Roman"/>
          <w:sz w:val="28"/>
        </w:rPr>
      </w:pPr>
      <w:r>
        <w:rPr>
          <w:rFonts w:ascii="Times New Roman" w:hAnsi="Times New Roman"/>
          <w:sz w:val="28"/>
        </w:rPr>
        <w:t xml:space="preserve">Министерство науки и высшего образования Российской Федерации </w:t>
      </w:r>
    </w:p>
    <w:p w:rsidR="0075037A" w:rsidRDefault="005D7072">
      <w:pPr>
        <w:spacing w:line="360" w:lineRule="auto"/>
        <w:jc w:val="center"/>
        <w:rPr>
          <w:rFonts w:ascii="Times New Roman" w:hAnsi="Times New Roman"/>
          <w:sz w:val="28"/>
        </w:rPr>
      </w:pPr>
      <w:r>
        <w:rPr>
          <w:rFonts w:ascii="Times New Roman" w:hAnsi="Times New Roman"/>
          <w:sz w:val="28"/>
        </w:rPr>
        <w:t xml:space="preserve">Федеральное государственное бюджетное образовательное учреждение </w:t>
      </w:r>
    </w:p>
    <w:p w:rsidR="0075037A" w:rsidRDefault="005D7072">
      <w:pPr>
        <w:spacing w:line="360" w:lineRule="auto"/>
        <w:jc w:val="center"/>
        <w:rPr>
          <w:rFonts w:ascii="Times New Roman" w:hAnsi="Times New Roman"/>
          <w:sz w:val="28"/>
        </w:rPr>
      </w:pPr>
      <w:r>
        <w:rPr>
          <w:rFonts w:ascii="Times New Roman" w:hAnsi="Times New Roman"/>
          <w:sz w:val="28"/>
        </w:rPr>
        <w:t>высшего образования</w:t>
      </w:r>
    </w:p>
    <w:p w:rsidR="0075037A" w:rsidRDefault="005D7072">
      <w:pPr>
        <w:spacing w:line="360" w:lineRule="auto"/>
        <w:jc w:val="center"/>
        <w:rPr>
          <w:rFonts w:ascii="Times New Roman" w:hAnsi="Times New Roman"/>
          <w:sz w:val="28"/>
        </w:rPr>
      </w:pPr>
      <w:r>
        <w:rPr>
          <w:rFonts w:ascii="Times New Roman" w:hAnsi="Times New Roman"/>
          <w:sz w:val="28"/>
        </w:rPr>
        <w:t>«Тамбовский государственный университет имени Г.Р. Державина»</w:t>
      </w:r>
    </w:p>
    <w:p w:rsidR="0075037A" w:rsidRDefault="005D7072">
      <w:pPr>
        <w:spacing w:line="360" w:lineRule="auto"/>
        <w:ind w:firstLine="567"/>
        <w:jc w:val="center"/>
        <w:rPr>
          <w:rFonts w:ascii="Times New Roman" w:hAnsi="Times New Roman"/>
          <w:sz w:val="28"/>
        </w:rPr>
      </w:pPr>
      <w:r>
        <w:rPr>
          <w:rFonts w:ascii="Times New Roman" w:hAnsi="Times New Roman"/>
          <w:sz w:val="28"/>
        </w:rPr>
        <w:t>Институт права и национальной безопасности</w:t>
      </w:r>
    </w:p>
    <w:p w:rsidR="0075037A" w:rsidRDefault="005D7072">
      <w:pPr>
        <w:spacing w:line="360" w:lineRule="auto"/>
        <w:ind w:firstLine="567"/>
        <w:jc w:val="center"/>
        <w:rPr>
          <w:rFonts w:ascii="Times New Roman" w:hAnsi="Times New Roman"/>
          <w:sz w:val="28"/>
        </w:rPr>
      </w:pPr>
      <w:r>
        <w:rPr>
          <w:rFonts w:ascii="Times New Roman" w:hAnsi="Times New Roman"/>
          <w:sz w:val="28"/>
        </w:rPr>
        <w:t xml:space="preserve">Кафедра гражданского права </w:t>
      </w:r>
    </w:p>
    <w:p w:rsidR="0075037A" w:rsidRDefault="00C029B3">
      <w:pPr>
        <w:rPr>
          <w:rFonts w:ascii="Times New Roman" w:hAnsi="Times New Roman"/>
          <w:sz w:val="28"/>
        </w:rPr>
      </w:pPr>
      <w:r>
        <w:rPr>
          <w:rFonts w:ascii="Times New Roman" w:hAnsi="Times New Roman"/>
          <w:noProof/>
          <w:sz w:val="28"/>
        </w:rPr>
        <w:pict>
          <v:rect id="_x0000_s1026" style="position:absolute;margin-left:403.8pt;margin-top:202.2pt;width:87.9pt;height:115.45pt;z-index:-251658752;mso-position-horizontal-relative:left-margin-area;mso-position-vertical-relative:top-margin-area" strokecolor="white">
            <v:fill r:id="rId7" o:title="image001" type="frame"/>
            <w10:wrap anchorx="margin" anchory="margin"/>
          </v:rect>
        </w:pict>
      </w:r>
    </w:p>
    <w:p w:rsidR="0075037A" w:rsidRDefault="0075037A">
      <w:pPr>
        <w:jc w:val="right"/>
        <w:rPr>
          <w:rFonts w:ascii="Times New Roman" w:hAnsi="Times New Roman"/>
          <w:sz w:val="28"/>
        </w:rPr>
      </w:pPr>
    </w:p>
    <w:p w:rsidR="0075037A" w:rsidRDefault="005D7072">
      <w:pPr>
        <w:spacing w:line="276" w:lineRule="auto"/>
        <w:jc w:val="right"/>
        <w:rPr>
          <w:rFonts w:ascii="Times New Roman" w:hAnsi="Times New Roman"/>
          <w:sz w:val="28"/>
        </w:rPr>
      </w:pPr>
      <w:r>
        <w:rPr>
          <w:rFonts w:ascii="Times New Roman" w:hAnsi="Times New Roman"/>
          <w:sz w:val="28"/>
        </w:rPr>
        <w:t>УТВЕРЖДАЮ:</w:t>
      </w:r>
    </w:p>
    <w:p w:rsidR="0075037A" w:rsidRDefault="005D7072">
      <w:pPr>
        <w:spacing w:line="276" w:lineRule="auto"/>
        <w:jc w:val="right"/>
        <w:rPr>
          <w:rFonts w:ascii="Times New Roman" w:hAnsi="Times New Roman"/>
          <w:sz w:val="28"/>
        </w:rPr>
      </w:pPr>
      <w:r>
        <w:rPr>
          <w:rFonts w:ascii="Times New Roman" w:hAnsi="Times New Roman"/>
          <w:sz w:val="28"/>
        </w:rPr>
        <w:t xml:space="preserve">Директор института права и </w:t>
      </w:r>
    </w:p>
    <w:p w:rsidR="0075037A" w:rsidRDefault="005D7072">
      <w:pPr>
        <w:spacing w:line="276" w:lineRule="auto"/>
        <w:jc w:val="right"/>
        <w:rPr>
          <w:rFonts w:ascii="Times New Roman" w:hAnsi="Times New Roman"/>
          <w:sz w:val="28"/>
        </w:rPr>
      </w:pPr>
      <w:r>
        <w:rPr>
          <w:rFonts w:ascii="Times New Roman" w:hAnsi="Times New Roman"/>
          <w:sz w:val="28"/>
        </w:rPr>
        <w:t>национальной безопасности</w:t>
      </w:r>
    </w:p>
    <w:p w:rsidR="0075037A" w:rsidRDefault="005D7072">
      <w:pPr>
        <w:jc w:val="right"/>
        <w:rPr>
          <w:rFonts w:ascii="Times New Roman" w:hAnsi="Times New Roman"/>
          <w:sz w:val="28"/>
        </w:rPr>
      </w:pPr>
      <w:r>
        <w:rPr>
          <w:rFonts w:ascii="Times New Roman" w:hAnsi="Times New Roman"/>
          <w:sz w:val="28"/>
        </w:rPr>
        <w:t xml:space="preserve">____________В.А. </w:t>
      </w:r>
      <w:proofErr w:type="spellStart"/>
      <w:r>
        <w:rPr>
          <w:rFonts w:ascii="Times New Roman" w:hAnsi="Times New Roman"/>
          <w:sz w:val="28"/>
        </w:rPr>
        <w:t>Шуняева</w:t>
      </w:r>
      <w:proofErr w:type="spellEnd"/>
    </w:p>
    <w:p w:rsidR="0075037A" w:rsidRDefault="005D7072">
      <w:pPr>
        <w:jc w:val="right"/>
        <w:rPr>
          <w:rFonts w:ascii="Times New Roman" w:hAnsi="Times New Roman"/>
          <w:sz w:val="28"/>
        </w:rPr>
      </w:pPr>
      <w:r>
        <w:rPr>
          <w:rFonts w:ascii="Times New Roman" w:hAnsi="Times New Roman"/>
          <w:sz w:val="28"/>
        </w:rPr>
        <w:t>«</w:t>
      </w:r>
      <w:r w:rsidR="00E232DB">
        <w:rPr>
          <w:rFonts w:ascii="Times New Roman" w:hAnsi="Times New Roman"/>
          <w:sz w:val="28"/>
        </w:rPr>
        <w:t xml:space="preserve"> 9 </w:t>
      </w:r>
      <w:r>
        <w:rPr>
          <w:rFonts w:ascii="Times New Roman" w:hAnsi="Times New Roman"/>
          <w:sz w:val="28"/>
        </w:rPr>
        <w:t xml:space="preserve">» </w:t>
      </w:r>
      <w:r w:rsidR="00E232DB">
        <w:rPr>
          <w:rFonts w:ascii="Times New Roman" w:hAnsi="Times New Roman"/>
          <w:sz w:val="28"/>
        </w:rPr>
        <w:t xml:space="preserve">апреля </w:t>
      </w:r>
      <w:r>
        <w:rPr>
          <w:rFonts w:ascii="Times New Roman" w:hAnsi="Times New Roman"/>
          <w:sz w:val="28"/>
        </w:rPr>
        <w:t xml:space="preserve"> 20</w:t>
      </w:r>
      <w:r w:rsidR="00E232DB">
        <w:rPr>
          <w:rFonts w:ascii="Times New Roman" w:hAnsi="Times New Roman"/>
          <w:sz w:val="28"/>
        </w:rPr>
        <w:t>24</w:t>
      </w:r>
      <w:r>
        <w:rPr>
          <w:rFonts w:ascii="Times New Roman" w:hAnsi="Times New Roman"/>
          <w:sz w:val="28"/>
        </w:rPr>
        <w:t xml:space="preserve"> г.</w:t>
      </w:r>
    </w:p>
    <w:p w:rsidR="0075037A" w:rsidRDefault="0075037A">
      <w:pPr>
        <w:jc w:val="center"/>
        <w:rPr>
          <w:rFonts w:ascii="Times New Roman" w:hAnsi="Times New Roman"/>
          <w:b/>
          <w:sz w:val="28"/>
        </w:rPr>
      </w:pPr>
    </w:p>
    <w:p w:rsidR="0075037A" w:rsidRDefault="0075037A">
      <w:pPr>
        <w:rPr>
          <w:rFonts w:ascii="Times New Roman" w:hAnsi="Times New Roman"/>
          <w:b/>
          <w:sz w:val="28"/>
        </w:rPr>
      </w:pPr>
    </w:p>
    <w:p w:rsidR="0075037A" w:rsidRDefault="0075037A">
      <w:pPr>
        <w:jc w:val="center"/>
        <w:rPr>
          <w:rFonts w:ascii="Times New Roman" w:hAnsi="Times New Roman"/>
          <w:b/>
          <w:sz w:val="28"/>
        </w:rPr>
      </w:pPr>
    </w:p>
    <w:p w:rsidR="0075037A" w:rsidRDefault="005D7072">
      <w:pPr>
        <w:jc w:val="center"/>
        <w:rPr>
          <w:rFonts w:ascii="Times New Roman" w:hAnsi="Times New Roman"/>
          <w:b/>
          <w:sz w:val="28"/>
        </w:rPr>
      </w:pPr>
      <w:r>
        <w:rPr>
          <w:rFonts w:ascii="Times New Roman" w:hAnsi="Times New Roman"/>
          <w:b/>
          <w:sz w:val="28"/>
        </w:rPr>
        <w:t>РАБОЧАЯ ПРОГРАММА ДИСЦИПЛИНЫ</w:t>
      </w:r>
    </w:p>
    <w:p w:rsidR="0075037A" w:rsidRDefault="0075037A">
      <w:pPr>
        <w:rPr>
          <w:rFonts w:ascii="Times New Roman" w:hAnsi="Times New Roman"/>
          <w:b/>
          <w:sz w:val="28"/>
        </w:rPr>
      </w:pPr>
    </w:p>
    <w:p w:rsidR="0075037A" w:rsidRDefault="005D7072">
      <w:pPr>
        <w:spacing w:line="360" w:lineRule="auto"/>
        <w:jc w:val="center"/>
        <w:rPr>
          <w:rFonts w:ascii="Times New Roman" w:hAnsi="Times New Roman"/>
          <w:b/>
          <w:sz w:val="28"/>
        </w:rPr>
      </w:pPr>
      <w:r>
        <w:rPr>
          <w:rFonts w:ascii="Times New Roman" w:hAnsi="Times New Roman"/>
          <w:b/>
          <w:sz w:val="28"/>
        </w:rPr>
        <w:t>МДК. 01.02 «Трудовое право»</w:t>
      </w:r>
    </w:p>
    <w:p w:rsidR="0075037A" w:rsidRDefault="0075037A">
      <w:pPr>
        <w:spacing w:line="360" w:lineRule="auto"/>
        <w:jc w:val="center"/>
        <w:rPr>
          <w:rFonts w:ascii="Times New Roman" w:hAnsi="Times New Roman"/>
          <w:b/>
          <w:sz w:val="28"/>
        </w:rPr>
      </w:pPr>
    </w:p>
    <w:p w:rsidR="0075037A" w:rsidRDefault="005D7072">
      <w:pPr>
        <w:jc w:val="center"/>
        <w:rPr>
          <w:rFonts w:ascii="Times New Roman" w:hAnsi="Times New Roman"/>
          <w:sz w:val="28"/>
        </w:rPr>
      </w:pPr>
      <w:r>
        <w:rPr>
          <w:rFonts w:ascii="Times New Roman" w:hAnsi="Times New Roman"/>
          <w:sz w:val="28"/>
        </w:rPr>
        <w:t>образовательной программы среднего профессионального образования – программа подготовки специалистов среднего звена по специальности</w:t>
      </w:r>
    </w:p>
    <w:p w:rsidR="0075037A" w:rsidRDefault="0075037A">
      <w:pPr>
        <w:jc w:val="center"/>
        <w:rPr>
          <w:rFonts w:ascii="Times New Roman" w:hAnsi="Times New Roman"/>
          <w:sz w:val="28"/>
        </w:rPr>
      </w:pPr>
    </w:p>
    <w:p w:rsidR="0075037A" w:rsidRDefault="005D7072">
      <w:pPr>
        <w:widowControl w:val="0"/>
        <w:jc w:val="center"/>
        <w:rPr>
          <w:rFonts w:ascii="Times New Roman" w:hAnsi="Times New Roman"/>
          <w:sz w:val="28"/>
        </w:rPr>
      </w:pPr>
      <w:r>
        <w:rPr>
          <w:rFonts w:ascii="Times New Roman" w:hAnsi="Times New Roman"/>
          <w:sz w:val="28"/>
        </w:rPr>
        <w:t>40.02.04 «Юриспруденция»</w:t>
      </w:r>
    </w:p>
    <w:p w:rsidR="0075037A" w:rsidRDefault="0075037A">
      <w:pPr>
        <w:jc w:val="center"/>
        <w:rPr>
          <w:rFonts w:ascii="Times New Roman" w:hAnsi="Times New Roman"/>
          <w:sz w:val="28"/>
        </w:rPr>
      </w:pPr>
    </w:p>
    <w:p w:rsidR="0075037A" w:rsidRDefault="005D7072">
      <w:pPr>
        <w:jc w:val="center"/>
        <w:rPr>
          <w:rFonts w:ascii="Times New Roman" w:hAnsi="Times New Roman"/>
          <w:sz w:val="28"/>
        </w:rPr>
      </w:pPr>
      <w:r>
        <w:rPr>
          <w:rFonts w:ascii="Times New Roman" w:hAnsi="Times New Roman"/>
          <w:sz w:val="28"/>
        </w:rPr>
        <w:t>Юриспруденция</w:t>
      </w:r>
    </w:p>
    <w:p w:rsidR="0075037A" w:rsidRDefault="0075037A">
      <w:pPr>
        <w:jc w:val="center"/>
        <w:rPr>
          <w:rFonts w:ascii="Times New Roman" w:hAnsi="Times New Roman"/>
          <w:sz w:val="28"/>
        </w:rPr>
      </w:pPr>
    </w:p>
    <w:p w:rsidR="0075037A" w:rsidRDefault="005D7072">
      <w:pPr>
        <w:jc w:val="center"/>
        <w:rPr>
          <w:rFonts w:ascii="Times New Roman" w:hAnsi="Times New Roman"/>
          <w:sz w:val="28"/>
        </w:rPr>
      </w:pPr>
      <w:r>
        <w:rPr>
          <w:rFonts w:ascii="Times New Roman" w:hAnsi="Times New Roman"/>
          <w:sz w:val="28"/>
        </w:rPr>
        <w:t>Квалификация</w:t>
      </w:r>
    </w:p>
    <w:p w:rsidR="0075037A" w:rsidRDefault="005D7072">
      <w:pPr>
        <w:jc w:val="center"/>
        <w:rPr>
          <w:rFonts w:ascii="Times New Roman" w:hAnsi="Times New Roman"/>
          <w:sz w:val="28"/>
        </w:rPr>
      </w:pPr>
      <w:r>
        <w:rPr>
          <w:rFonts w:ascii="Times New Roman" w:hAnsi="Times New Roman"/>
          <w:sz w:val="28"/>
        </w:rPr>
        <w:t>Юрист</w:t>
      </w:r>
    </w:p>
    <w:p w:rsidR="0075037A" w:rsidRDefault="0075037A">
      <w:pPr>
        <w:jc w:val="center"/>
        <w:rPr>
          <w:rFonts w:ascii="Times New Roman" w:hAnsi="Times New Roman"/>
          <w:sz w:val="28"/>
        </w:rPr>
      </w:pPr>
    </w:p>
    <w:p w:rsidR="0075037A" w:rsidRDefault="005D7072">
      <w:pPr>
        <w:jc w:val="center"/>
        <w:rPr>
          <w:rFonts w:ascii="Times New Roman" w:hAnsi="Times New Roman"/>
          <w:sz w:val="28"/>
        </w:rPr>
      </w:pPr>
      <w:r>
        <w:rPr>
          <w:rFonts w:ascii="Times New Roman" w:hAnsi="Times New Roman"/>
          <w:sz w:val="28"/>
        </w:rPr>
        <w:t>Год набора 2024</w:t>
      </w:r>
    </w:p>
    <w:p w:rsidR="0075037A" w:rsidRDefault="0075037A">
      <w:pPr>
        <w:rPr>
          <w:rFonts w:ascii="Times New Roman" w:hAnsi="Times New Roman"/>
          <w:sz w:val="28"/>
        </w:rPr>
      </w:pPr>
    </w:p>
    <w:p w:rsidR="0075037A" w:rsidRDefault="0075037A">
      <w:pPr>
        <w:rPr>
          <w:rFonts w:ascii="Times New Roman" w:hAnsi="Times New Roman"/>
          <w:sz w:val="28"/>
        </w:rPr>
      </w:pPr>
    </w:p>
    <w:p w:rsidR="0075037A" w:rsidRDefault="0075037A">
      <w:pPr>
        <w:rPr>
          <w:rFonts w:ascii="Times New Roman" w:hAnsi="Times New Roman"/>
          <w:sz w:val="28"/>
        </w:rPr>
      </w:pPr>
    </w:p>
    <w:p w:rsidR="0075037A" w:rsidRDefault="0075037A">
      <w:pPr>
        <w:jc w:val="center"/>
        <w:rPr>
          <w:rFonts w:ascii="Times New Roman" w:hAnsi="Times New Roman"/>
          <w:sz w:val="28"/>
        </w:rPr>
      </w:pPr>
    </w:p>
    <w:p w:rsidR="0075037A" w:rsidRDefault="005D7072">
      <w:pPr>
        <w:jc w:val="center"/>
        <w:rPr>
          <w:sz w:val="28"/>
        </w:rPr>
      </w:pPr>
      <w:r>
        <w:rPr>
          <w:rFonts w:ascii="Times New Roman" w:hAnsi="Times New Roman"/>
          <w:sz w:val="28"/>
        </w:rPr>
        <w:t>Тамбов – 2024</w:t>
      </w:r>
      <w:r>
        <w:br w:type="page"/>
      </w:r>
    </w:p>
    <w:p w:rsidR="00212BA6" w:rsidRDefault="00212BA6">
      <w:pPr>
        <w:jc w:val="both"/>
        <w:rPr>
          <w:rFonts w:ascii="Times New Roman" w:hAnsi="Times New Roman"/>
          <w:sz w:val="28"/>
          <w:lang w:val="en-US"/>
        </w:rPr>
      </w:pPr>
      <w:r w:rsidRPr="00212BA6">
        <w:rPr>
          <w:rFonts w:ascii="Times New Roman" w:hAnsi="Times New Roman"/>
          <w:sz w:val="28"/>
          <w:lang w:val="en-US"/>
        </w:rPr>
        <w:object w:dxaOrig="8926" w:dyaOrig="126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25pt;height:631.5pt" o:ole="">
            <v:imagedata r:id="rId8" o:title=""/>
          </v:shape>
          <o:OLEObject Type="Embed" ProgID="Acrobat.Document.DC" ShapeID="_x0000_i1025" DrawAspect="Content" ObjectID="_1778487637" r:id="rId9"/>
        </w:object>
      </w:r>
    </w:p>
    <w:p w:rsidR="00212BA6" w:rsidRDefault="00212BA6">
      <w:pPr>
        <w:jc w:val="both"/>
        <w:rPr>
          <w:rFonts w:ascii="Times New Roman" w:hAnsi="Times New Roman"/>
          <w:sz w:val="28"/>
          <w:lang w:val="en-US"/>
        </w:rPr>
      </w:pPr>
    </w:p>
    <w:p w:rsidR="0075037A" w:rsidRDefault="0075037A">
      <w:pPr>
        <w:jc w:val="both"/>
        <w:rPr>
          <w:rFonts w:ascii="Times New Roman" w:hAnsi="Times New Roman"/>
          <w:sz w:val="28"/>
        </w:rPr>
      </w:pPr>
    </w:p>
    <w:p w:rsidR="0075037A" w:rsidRDefault="005D7072">
      <w:pPr>
        <w:spacing w:line="360" w:lineRule="auto"/>
        <w:jc w:val="center"/>
        <w:rPr>
          <w:rFonts w:ascii="Times New Roman" w:hAnsi="Times New Roman"/>
          <w:b/>
          <w:sz w:val="28"/>
        </w:rPr>
      </w:pPr>
      <w:r>
        <w:br w:type="page"/>
      </w:r>
      <w:r>
        <w:rPr>
          <w:rFonts w:ascii="Times New Roman" w:hAnsi="Times New Roman"/>
          <w:b/>
          <w:sz w:val="28"/>
        </w:rPr>
        <w:lastRenderedPageBreak/>
        <w:t>СОДЕРЖАНИЕ</w:t>
      </w:r>
    </w:p>
    <w:p w:rsidR="0075037A" w:rsidRDefault="0075037A">
      <w:pPr>
        <w:rPr>
          <w:rFonts w:ascii="Times New Roman" w:hAnsi="Times New Roman"/>
          <w:b/>
          <w:i/>
          <w:sz w:val="28"/>
        </w:rPr>
      </w:pPr>
    </w:p>
    <w:tbl>
      <w:tblPr>
        <w:tblW w:w="0" w:type="auto"/>
        <w:tblLayout w:type="fixed"/>
        <w:tblLook w:val="04A0"/>
      </w:tblPr>
      <w:tblGrid>
        <w:gridCol w:w="7257"/>
        <w:gridCol w:w="2432"/>
      </w:tblGrid>
      <w:tr w:rsidR="0075037A">
        <w:tc>
          <w:tcPr>
            <w:tcW w:w="7257" w:type="dxa"/>
            <w:tcMar>
              <w:top w:w="0" w:type="dxa"/>
              <w:left w:w="108" w:type="dxa"/>
              <w:bottom w:w="0" w:type="dxa"/>
              <w:right w:w="108" w:type="dxa"/>
            </w:tcMar>
          </w:tcPr>
          <w:p w:rsidR="0075037A" w:rsidRDefault="005D7072">
            <w:pPr>
              <w:numPr>
                <w:ilvl w:val="0"/>
                <w:numId w:val="1"/>
              </w:numPr>
              <w:tabs>
                <w:tab w:val="left" w:pos="284"/>
              </w:tabs>
              <w:rPr>
                <w:rFonts w:ascii="Times New Roman" w:hAnsi="Times New Roman"/>
                <w:b/>
                <w:sz w:val="28"/>
              </w:rPr>
            </w:pPr>
            <w:r>
              <w:rPr>
                <w:rFonts w:ascii="Times New Roman" w:hAnsi="Times New Roman"/>
                <w:b/>
                <w:sz w:val="28"/>
              </w:rPr>
              <w:t>ОБЩАЯ ХАРАКТЕРИСТИКА РАБОЧЕЙ ПРОГРАММЫ УЧЕБНОЙ ДИСЦИПЛИНЫ</w:t>
            </w:r>
          </w:p>
        </w:tc>
        <w:tc>
          <w:tcPr>
            <w:tcW w:w="2432" w:type="dxa"/>
            <w:tcMar>
              <w:top w:w="0" w:type="dxa"/>
              <w:left w:w="108" w:type="dxa"/>
              <w:bottom w:w="0" w:type="dxa"/>
              <w:right w:w="108" w:type="dxa"/>
            </w:tcMar>
          </w:tcPr>
          <w:p w:rsidR="0075037A" w:rsidRDefault="005D7072">
            <w:pPr>
              <w:jc w:val="center"/>
              <w:rPr>
                <w:rFonts w:ascii="Times New Roman" w:hAnsi="Times New Roman"/>
                <w:b/>
                <w:sz w:val="28"/>
              </w:rPr>
            </w:pPr>
            <w:r>
              <w:rPr>
                <w:rFonts w:ascii="Times New Roman" w:hAnsi="Times New Roman"/>
                <w:b/>
                <w:sz w:val="28"/>
              </w:rPr>
              <w:t xml:space="preserve">         4</w:t>
            </w:r>
          </w:p>
        </w:tc>
      </w:tr>
      <w:tr w:rsidR="0075037A">
        <w:tc>
          <w:tcPr>
            <w:tcW w:w="7257" w:type="dxa"/>
            <w:tcMar>
              <w:top w:w="0" w:type="dxa"/>
              <w:left w:w="108" w:type="dxa"/>
              <w:bottom w:w="0" w:type="dxa"/>
              <w:right w:w="108" w:type="dxa"/>
            </w:tcMar>
          </w:tcPr>
          <w:p w:rsidR="0075037A" w:rsidRDefault="005D7072">
            <w:pPr>
              <w:numPr>
                <w:ilvl w:val="0"/>
                <w:numId w:val="1"/>
              </w:numPr>
              <w:tabs>
                <w:tab w:val="left" w:pos="284"/>
              </w:tabs>
              <w:rPr>
                <w:rFonts w:ascii="Times New Roman" w:hAnsi="Times New Roman"/>
                <w:b/>
                <w:sz w:val="28"/>
              </w:rPr>
            </w:pPr>
            <w:r>
              <w:rPr>
                <w:rFonts w:ascii="Times New Roman" w:hAnsi="Times New Roman"/>
                <w:b/>
                <w:sz w:val="28"/>
              </w:rPr>
              <w:t xml:space="preserve">СТРУКТУРА И СОДЕРЖАНИЕ УЧЕБНОЙ ДИСЦИПЛИНЕ </w:t>
            </w:r>
          </w:p>
          <w:p w:rsidR="0075037A" w:rsidRDefault="005D7072">
            <w:pPr>
              <w:numPr>
                <w:ilvl w:val="0"/>
                <w:numId w:val="1"/>
              </w:numPr>
              <w:tabs>
                <w:tab w:val="left" w:pos="284"/>
              </w:tabs>
              <w:rPr>
                <w:rFonts w:ascii="Times New Roman" w:hAnsi="Times New Roman"/>
                <w:b/>
                <w:sz w:val="28"/>
              </w:rPr>
            </w:pPr>
            <w:r>
              <w:rPr>
                <w:rFonts w:ascii="Times New Roman" w:hAnsi="Times New Roman"/>
                <w:b/>
                <w:sz w:val="28"/>
              </w:rPr>
              <w:t>УСЛОВИЯ РЕАЛИЗАЦИИ УЧЕБНОЙ ДИСЦИПЛИНЫ</w:t>
            </w:r>
          </w:p>
        </w:tc>
        <w:tc>
          <w:tcPr>
            <w:tcW w:w="2432" w:type="dxa"/>
            <w:tcMar>
              <w:top w:w="0" w:type="dxa"/>
              <w:left w:w="108" w:type="dxa"/>
              <w:bottom w:w="0" w:type="dxa"/>
              <w:right w:w="108" w:type="dxa"/>
            </w:tcMar>
          </w:tcPr>
          <w:p w:rsidR="0075037A" w:rsidRDefault="005D7072">
            <w:pPr>
              <w:ind w:left="644"/>
              <w:jc w:val="center"/>
              <w:rPr>
                <w:rFonts w:ascii="Times New Roman" w:hAnsi="Times New Roman"/>
                <w:b/>
                <w:sz w:val="28"/>
              </w:rPr>
            </w:pPr>
            <w:r>
              <w:rPr>
                <w:rFonts w:ascii="Times New Roman" w:hAnsi="Times New Roman"/>
                <w:b/>
                <w:sz w:val="28"/>
              </w:rPr>
              <w:t>6</w:t>
            </w:r>
          </w:p>
          <w:p w:rsidR="0075037A" w:rsidRDefault="0075037A">
            <w:pPr>
              <w:rPr>
                <w:rFonts w:ascii="Times New Roman" w:hAnsi="Times New Roman"/>
                <w:b/>
                <w:sz w:val="28"/>
              </w:rPr>
            </w:pPr>
          </w:p>
          <w:p w:rsidR="0075037A" w:rsidRDefault="0075037A">
            <w:pPr>
              <w:rPr>
                <w:rFonts w:ascii="Times New Roman" w:hAnsi="Times New Roman"/>
                <w:b/>
                <w:sz w:val="28"/>
              </w:rPr>
            </w:pPr>
          </w:p>
          <w:p w:rsidR="0075037A" w:rsidRDefault="005D7072">
            <w:pPr>
              <w:jc w:val="center"/>
              <w:rPr>
                <w:rFonts w:ascii="Times New Roman" w:hAnsi="Times New Roman"/>
                <w:b/>
                <w:sz w:val="28"/>
              </w:rPr>
            </w:pPr>
            <w:r>
              <w:rPr>
                <w:rFonts w:ascii="Times New Roman" w:hAnsi="Times New Roman"/>
                <w:b/>
                <w:sz w:val="28"/>
              </w:rPr>
              <w:t xml:space="preserve">       19</w:t>
            </w:r>
          </w:p>
        </w:tc>
      </w:tr>
      <w:tr w:rsidR="0075037A">
        <w:tc>
          <w:tcPr>
            <w:tcW w:w="7257" w:type="dxa"/>
            <w:tcMar>
              <w:top w:w="0" w:type="dxa"/>
              <w:left w:w="108" w:type="dxa"/>
              <w:bottom w:w="0" w:type="dxa"/>
              <w:right w:w="108" w:type="dxa"/>
            </w:tcMar>
          </w:tcPr>
          <w:p w:rsidR="0075037A" w:rsidRDefault="005D7072">
            <w:pPr>
              <w:numPr>
                <w:ilvl w:val="0"/>
                <w:numId w:val="1"/>
              </w:numPr>
              <w:rPr>
                <w:rFonts w:ascii="Times New Roman" w:hAnsi="Times New Roman"/>
                <w:b/>
                <w:sz w:val="28"/>
              </w:rPr>
            </w:pPr>
            <w:r>
              <w:rPr>
                <w:rFonts w:ascii="Times New Roman" w:hAnsi="Times New Roman"/>
                <w:b/>
                <w:sz w:val="28"/>
              </w:rPr>
              <w:t>КОНТРОЛЬ И ОЦЕНКА РЕЗУЛЬТАТОВ ОСВОЕНИЯ УЧЕБНОЙ ДИСЦИПЛИНЫ</w:t>
            </w:r>
          </w:p>
          <w:p w:rsidR="0075037A" w:rsidRDefault="0075037A">
            <w:pPr>
              <w:rPr>
                <w:rFonts w:ascii="Times New Roman" w:hAnsi="Times New Roman"/>
                <w:b/>
                <w:sz w:val="28"/>
              </w:rPr>
            </w:pPr>
          </w:p>
        </w:tc>
        <w:tc>
          <w:tcPr>
            <w:tcW w:w="2432" w:type="dxa"/>
            <w:tcMar>
              <w:top w:w="0" w:type="dxa"/>
              <w:left w:w="108" w:type="dxa"/>
              <w:bottom w:w="0" w:type="dxa"/>
              <w:right w:w="108" w:type="dxa"/>
            </w:tcMar>
          </w:tcPr>
          <w:p w:rsidR="0075037A" w:rsidRDefault="005D7072">
            <w:pPr>
              <w:rPr>
                <w:rFonts w:ascii="Times New Roman" w:hAnsi="Times New Roman"/>
                <w:b/>
                <w:sz w:val="28"/>
              </w:rPr>
            </w:pPr>
            <w:r>
              <w:rPr>
                <w:rFonts w:ascii="Times New Roman" w:hAnsi="Times New Roman"/>
                <w:b/>
                <w:sz w:val="28"/>
              </w:rPr>
              <w:t xml:space="preserve">                    </w:t>
            </w:r>
          </w:p>
          <w:p w:rsidR="0075037A" w:rsidRDefault="005D7072">
            <w:pPr>
              <w:jc w:val="center"/>
              <w:rPr>
                <w:rFonts w:ascii="Times New Roman" w:hAnsi="Times New Roman"/>
                <w:b/>
                <w:sz w:val="28"/>
              </w:rPr>
            </w:pPr>
            <w:r>
              <w:rPr>
                <w:rFonts w:ascii="Times New Roman" w:hAnsi="Times New Roman"/>
                <w:b/>
                <w:sz w:val="28"/>
              </w:rPr>
              <w:t xml:space="preserve">        21</w:t>
            </w:r>
          </w:p>
        </w:tc>
      </w:tr>
    </w:tbl>
    <w:p w:rsidR="0075037A" w:rsidRDefault="005D7072">
      <w:pPr>
        <w:ind w:firstLine="709"/>
        <w:jc w:val="center"/>
        <w:rPr>
          <w:rFonts w:ascii="Times New Roman" w:hAnsi="Times New Roman"/>
          <w:sz w:val="28"/>
        </w:rPr>
      </w:pPr>
      <w:r>
        <w:br w:type="page"/>
      </w:r>
      <w:r>
        <w:rPr>
          <w:rFonts w:ascii="Times New Roman" w:hAnsi="Times New Roman"/>
          <w:b/>
          <w:sz w:val="28"/>
        </w:rPr>
        <w:lastRenderedPageBreak/>
        <w:t>1. ОБЩАЯ ХАРАКТЕРИСТИКА РАБОЧЕЙ ПРОГРАММЫ УЧЕБНОЙ ДИСЦИПЛИНЫ «ТРУДОВОЕ ПРАВО»</w:t>
      </w:r>
    </w:p>
    <w:p w:rsidR="0075037A" w:rsidRDefault="0075037A">
      <w:pPr>
        <w:ind w:firstLine="709"/>
        <w:jc w:val="center"/>
        <w:rPr>
          <w:rFonts w:ascii="Times New Roman" w:hAnsi="Times New Roman"/>
          <w:sz w:val="28"/>
        </w:rPr>
      </w:pPr>
    </w:p>
    <w:p w:rsidR="0075037A" w:rsidRDefault="005D7072">
      <w:pPr>
        <w:ind w:firstLine="709"/>
        <w:jc w:val="both"/>
        <w:rPr>
          <w:rFonts w:ascii="Times New Roman" w:hAnsi="Times New Roman"/>
          <w:b/>
          <w:sz w:val="28"/>
        </w:rPr>
      </w:pPr>
      <w:r>
        <w:rPr>
          <w:rFonts w:ascii="Times New Roman" w:hAnsi="Times New Roman"/>
          <w:b/>
          <w:sz w:val="28"/>
        </w:rPr>
        <w:t>1.1. Место дисциплины в структуре основной образовательной программы:</w:t>
      </w:r>
    </w:p>
    <w:p w:rsidR="0075037A" w:rsidRDefault="005D7072">
      <w:pPr>
        <w:ind w:firstLine="709"/>
        <w:jc w:val="both"/>
        <w:rPr>
          <w:rFonts w:ascii="Times New Roman" w:hAnsi="Times New Roman"/>
          <w:sz w:val="28"/>
        </w:rPr>
      </w:pPr>
      <w:r>
        <w:rPr>
          <w:rFonts w:ascii="Times New Roman" w:hAnsi="Times New Roman"/>
          <w:sz w:val="28"/>
        </w:rPr>
        <w:t>Учебная дисциплина «Трудовое право» является обязательной частью профессионального цикла образовательной программы в соответствии с ФГОС СПО по профессии юрист.</w:t>
      </w:r>
    </w:p>
    <w:p w:rsidR="0075037A" w:rsidRDefault="005D7072">
      <w:pPr>
        <w:ind w:firstLine="709"/>
        <w:jc w:val="both"/>
        <w:rPr>
          <w:rFonts w:ascii="Times New Roman" w:hAnsi="Times New Roman"/>
          <w:sz w:val="26"/>
        </w:rPr>
      </w:pPr>
      <w:r>
        <w:rPr>
          <w:rFonts w:ascii="Times New Roman" w:hAnsi="Times New Roman"/>
          <w:sz w:val="28"/>
        </w:rPr>
        <w:t xml:space="preserve">Учебная дисциплина «Трудовое право» обеспечивает формирование общих и  профессиональных компетенций по всем видам деятельности ФГОС СПО по профессии/специальности 40.02.04 – Юриспруденция. </w:t>
      </w:r>
    </w:p>
    <w:p w:rsidR="0075037A" w:rsidRDefault="005D7072">
      <w:pPr>
        <w:ind w:firstLine="709"/>
        <w:jc w:val="both"/>
        <w:rPr>
          <w:rFonts w:ascii="Times New Roman" w:hAnsi="Times New Roman"/>
          <w:sz w:val="28"/>
        </w:rPr>
      </w:pPr>
      <w:r>
        <w:rPr>
          <w:rFonts w:ascii="Times New Roman" w:hAnsi="Times New Roman"/>
          <w:sz w:val="28"/>
        </w:rPr>
        <w:t>Перечень общих компетенций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87"/>
        <w:gridCol w:w="8502"/>
      </w:tblGrid>
      <w:tr w:rsidR="0075037A">
        <w:trPr>
          <w:trHeight w:val="360"/>
        </w:trPr>
        <w:tc>
          <w:tcPr>
            <w:tcW w:w="11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5037A" w:rsidRDefault="005D7072">
            <w:pPr>
              <w:jc w:val="center"/>
              <w:rPr>
                <w:rFonts w:ascii="Times New Roman" w:hAnsi="Times New Roman"/>
                <w:b/>
                <w:sz w:val="28"/>
              </w:rPr>
            </w:pPr>
            <w:r>
              <w:rPr>
                <w:rFonts w:ascii="Times New Roman" w:hAnsi="Times New Roman"/>
                <w:b/>
                <w:sz w:val="28"/>
              </w:rPr>
              <w:t>Код</w:t>
            </w:r>
          </w:p>
        </w:tc>
        <w:tc>
          <w:tcPr>
            <w:tcW w:w="85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5037A" w:rsidRDefault="005D7072">
            <w:pPr>
              <w:jc w:val="center"/>
              <w:rPr>
                <w:rFonts w:ascii="Times New Roman" w:hAnsi="Times New Roman"/>
                <w:b/>
                <w:sz w:val="28"/>
              </w:rPr>
            </w:pPr>
            <w:r>
              <w:rPr>
                <w:rFonts w:ascii="Times New Roman" w:hAnsi="Times New Roman"/>
                <w:b/>
                <w:sz w:val="28"/>
              </w:rPr>
              <w:t>Наименование общих компетенций</w:t>
            </w:r>
          </w:p>
        </w:tc>
      </w:tr>
      <w:tr w:rsidR="0075037A">
        <w:trPr>
          <w:trHeight w:val="360"/>
        </w:trPr>
        <w:tc>
          <w:tcPr>
            <w:tcW w:w="11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5037A" w:rsidRDefault="005D7072">
            <w:pPr>
              <w:rPr>
                <w:rFonts w:ascii="Times New Roman" w:hAnsi="Times New Roman"/>
                <w:b/>
                <w:sz w:val="28"/>
              </w:rPr>
            </w:pPr>
            <w:r>
              <w:rPr>
                <w:rFonts w:ascii="Times New Roman" w:hAnsi="Times New Roman"/>
                <w:b/>
                <w:sz w:val="28"/>
              </w:rPr>
              <w:t>ОК 01</w:t>
            </w:r>
          </w:p>
        </w:tc>
        <w:tc>
          <w:tcPr>
            <w:tcW w:w="85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5037A" w:rsidRDefault="005D7072">
            <w:pPr>
              <w:jc w:val="both"/>
              <w:rPr>
                <w:rFonts w:ascii="Times New Roman" w:hAnsi="Times New Roman"/>
                <w:sz w:val="28"/>
              </w:rPr>
            </w:pPr>
            <w:r>
              <w:rPr>
                <w:rFonts w:ascii="Times New Roman" w:hAnsi="Times New Roman"/>
                <w:sz w:val="28"/>
              </w:rPr>
              <w:t>Выбирать способы решения задач профессиональной деятельности применительно к различным контекстам</w:t>
            </w:r>
          </w:p>
        </w:tc>
      </w:tr>
      <w:tr w:rsidR="0075037A">
        <w:tc>
          <w:tcPr>
            <w:tcW w:w="11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5037A" w:rsidRDefault="005D7072">
            <w:pPr>
              <w:rPr>
                <w:rFonts w:ascii="Times New Roman" w:hAnsi="Times New Roman"/>
                <w:b/>
                <w:sz w:val="28"/>
              </w:rPr>
            </w:pPr>
            <w:r>
              <w:rPr>
                <w:rFonts w:ascii="Times New Roman" w:hAnsi="Times New Roman"/>
                <w:b/>
                <w:sz w:val="28"/>
              </w:rPr>
              <w:t>ОК 02</w:t>
            </w:r>
          </w:p>
        </w:tc>
        <w:tc>
          <w:tcPr>
            <w:tcW w:w="85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5037A" w:rsidRDefault="005D7072">
            <w:pPr>
              <w:jc w:val="both"/>
              <w:rPr>
                <w:rFonts w:ascii="Times New Roman" w:hAnsi="Times New Roman"/>
                <w:sz w:val="28"/>
              </w:rPr>
            </w:pPr>
            <w:r>
              <w:rPr>
                <w:rFonts w:ascii="Times New Roman" w:hAnsi="Times New Roman"/>
                <w:sz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75037A">
        <w:tc>
          <w:tcPr>
            <w:tcW w:w="11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5037A" w:rsidRDefault="005D7072">
            <w:pPr>
              <w:rPr>
                <w:rFonts w:ascii="Times New Roman" w:hAnsi="Times New Roman"/>
                <w:b/>
                <w:sz w:val="28"/>
              </w:rPr>
            </w:pPr>
            <w:r>
              <w:rPr>
                <w:rFonts w:ascii="Times New Roman" w:hAnsi="Times New Roman"/>
                <w:b/>
                <w:sz w:val="28"/>
              </w:rPr>
              <w:t>ОК 03</w:t>
            </w:r>
          </w:p>
        </w:tc>
        <w:tc>
          <w:tcPr>
            <w:tcW w:w="85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5037A" w:rsidRDefault="005D7072">
            <w:pPr>
              <w:jc w:val="both"/>
              <w:rPr>
                <w:rFonts w:ascii="Times New Roman" w:hAnsi="Times New Roman"/>
                <w:sz w:val="28"/>
              </w:rPr>
            </w:pPr>
            <w:r>
              <w:rPr>
                <w:rFonts w:ascii="Times New Roman" w:hAnsi="Times New Roman"/>
                <w:sz w:val="28"/>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r>
      <w:tr w:rsidR="0075037A">
        <w:tc>
          <w:tcPr>
            <w:tcW w:w="11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5037A" w:rsidRDefault="005D7072">
            <w:pPr>
              <w:rPr>
                <w:rFonts w:ascii="Times New Roman" w:hAnsi="Times New Roman"/>
                <w:b/>
                <w:sz w:val="28"/>
              </w:rPr>
            </w:pPr>
            <w:r>
              <w:rPr>
                <w:rFonts w:ascii="Times New Roman" w:hAnsi="Times New Roman"/>
                <w:b/>
                <w:sz w:val="28"/>
              </w:rPr>
              <w:t>ОК 04</w:t>
            </w:r>
          </w:p>
        </w:tc>
        <w:tc>
          <w:tcPr>
            <w:tcW w:w="85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5037A" w:rsidRDefault="005D7072">
            <w:pPr>
              <w:jc w:val="both"/>
              <w:rPr>
                <w:rFonts w:ascii="Times New Roman" w:hAnsi="Times New Roman"/>
                <w:sz w:val="28"/>
              </w:rPr>
            </w:pPr>
            <w:r>
              <w:rPr>
                <w:rFonts w:ascii="Times New Roman" w:hAnsi="Times New Roman"/>
                <w:sz w:val="28"/>
              </w:rPr>
              <w:t>Эффективно взаимодействовать и работать в коллективе и команде</w:t>
            </w:r>
          </w:p>
        </w:tc>
      </w:tr>
      <w:tr w:rsidR="0075037A">
        <w:tc>
          <w:tcPr>
            <w:tcW w:w="11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5037A" w:rsidRDefault="005D7072">
            <w:pPr>
              <w:rPr>
                <w:rFonts w:ascii="Times New Roman" w:hAnsi="Times New Roman"/>
                <w:b/>
                <w:sz w:val="28"/>
              </w:rPr>
            </w:pPr>
            <w:r>
              <w:rPr>
                <w:rFonts w:ascii="Times New Roman" w:hAnsi="Times New Roman"/>
                <w:b/>
                <w:sz w:val="28"/>
              </w:rPr>
              <w:t>ОК 05</w:t>
            </w:r>
          </w:p>
        </w:tc>
        <w:tc>
          <w:tcPr>
            <w:tcW w:w="85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5037A" w:rsidRDefault="005D7072">
            <w:pPr>
              <w:jc w:val="both"/>
              <w:rPr>
                <w:rFonts w:ascii="Times New Roman" w:hAnsi="Times New Roman"/>
                <w:sz w:val="28"/>
              </w:rPr>
            </w:pPr>
            <w:r>
              <w:rPr>
                <w:rFonts w:ascii="Times New Roman" w:hAnsi="Times New Roman"/>
                <w:sz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75037A">
        <w:tc>
          <w:tcPr>
            <w:tcW w:w="11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5037A" w:rsidRDefault="005D7072">
            <w:pPr>
              <w:rPr>
                <w:rFonts w:ascii="Times New Roman" w:hAnsi="Times New Roman"/>
                <w:b/>
                <w:sz w:val="28"/>
              </w:rPr>
            </w:pPr>
            <w:r>
              <w:rPr>
                <w:rFonts w:ascii="Times New Roman" w:hAnsi="Times New Roman"/>
                <w:b/>
                <w:sz w:val="28"/>
              </w:rPr>
              <w:t>ОК 06</w:t>
            </w:r>
          </w:p>
        </w:tc>
        <w:tc>
          <w:tcPr>
            <w:tcW w:w="85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5037A" w:rsidRDefault="005D7072">
            <w:pPr>
              <w:jc w:val="both"/>
              <w:rPr>
                <w:rFonts w:ascii="Times New Roman" w:hAnsi="Times New Roman"/>
                <w:sz w:val="28"/>
              </w:rPr>
            </w:pPr>
            <w:r>
              <w:rPr>
                <w:rFonts w:ascii="Times New Roman" w:hAnsi="Times New Roman"/>
                <w:sz w:val="28"/>
              </w:rPr>
              <w:t xml:space="preserve">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Pr>
                <w:rFonts w:ascii="Times New Roman" w:hAnsi="Times New Roman"/>
                <w:sz w:val="28"/>
              </w:rPr>
              <w:t>антикоррупционного</w:t>
            </w:r>
            <w:proofErr w:type="spellEnd"/>
            <w:r>
              <w:rPr>
                <w:rFonts w:ascii="Times New Roman" w:hAnsi="Times New Roman"/>
                <w:sz w:val="28"/>
              </w:rPr>
              <w:t xml:space="preserve"> поведения</w:t>
            </w:r>
          </w:p>
        </w:tc>
      </w:tr>
      <w:tr w:rsidR="0075037A">
        <w:tc>
          <w:tcPr>
            <w:tcW w:w="11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5037A" w:rsidRDefault="005D7072">
            <w:pPr>
              <w:rPr>
                <w:rFonts w:ascii="Times New Roman" w:hAnsi="Times New Roman"/>
                <w:b/>
                <w:sz w:val="28"/>
              </w:rPr>
            </w:pPr>
            <w:r>
              <w:rPr>
                <w:rFonts w:ascii="Times New Roman" w:hAnsi="Times New Roman"/>
                <w:b/>
                <w:sz w:val="28"/>
              </w:rPr>
              <w:t>ОК 07</w:t>
            </w:r>
          </w:p>
        </w:tc>
        <w:tc>
          <w:tcPr>
            <w:tcW w:w="85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5037A" w:rsidRDefault="005D7072">
            <w:pPr>
              <w:jc w:val="both"/>
              <w:rPr>
                <w:rFonts w:ascii="Times New Roman" w:hAnsi="Times New Roman"/>
                <w:sz w:val="28"/>
              </w:rPr>
            </w:pPr>
            <w:r>
              <w:rPr>
                <w:rFonts w:ascii="Times New Roman" w:hAnsi="Times New Roman"/>
                <w:sz w:val="28"/>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75037A">
        <w:tc>
          <w:tcPr>
            <w:tcW w:w="11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5037A" w:rsidRDefault="005D7072">
            <w:pPr>
              <w:rPr>
                <w:rFonts w:ascii="Times New Roman" w:hAnsi="Times New Roman"/>
                <w:b/>
                <w:sz w:val="28"/>
              </w:rPr>
            </w:pPr>
            <w:r>
              <w:rPr>
                <w:rFonts w:ascii="Times New Roman" w:hAnsi="Times New Roman"/>
                <w:b/>
                <w:sz w:val="28"/>
              </w:rPr>
              <w:t>ОК 09</w:t>
            </w:r>
          </w:p>
        </w:tc>
        <w:tc>
          <w:tcPr>
            <w:tcW w:w="85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5037A" w:rsidRDefault="005D7072">
            <w:pPr>
              <w:jc w:val="both"/>
              <w:rPr>
                <w:rFonts w:ascii="Times New Roman" w:hAnsi="Times New Roman"/>
                <w:sz w:val="28"/>
              </w:rPr>
            </w:pPr>
            <w:r>
              <w:rPr>
                <w:rFonts w:ascii="Times New Roman" w:hAnsi="Times New Roman"/>
                <w:sz w:val="28"/>
              </w:rPr>
              <w:t>Пользоваться профессиональной документацией на государственном и иностранном языках</w:t>
            </w:r>
          </w:p>
        </w:tc>
      </w:tr>
    </w:tbl>
    <w:p w:rsidR="0075037A" w:rsidRDefault="0075037A">
      <w:pPr>
        <w:ind w:firstLine="709"/>
        <w:jc w:val="both"/>
        <w:rPr>
          <w:rFonts w:ascii="Times New Roman" w:hAnsi="Times New Roman"/>
          <w:sz w:val="28"/>
        </w:rPr>
      </w:pPr>
    </w:p>
    <w:p w:rsidR="0075037A" w:rsidRDefault="0075037A">
      <w:pPr>
        <w:ind w:firstLine="709"/>
        <w:jc w:val="both"/>
        <w:rPr>
          <w:rFonts w:ascii="Times New Roman" w:hAnsi="Times New Roman"/>
          <w:sz w:val="28"/>
        </w:rPr>
      </w:pPr>
    </w:p>
    <w:p w:rsidR="0075037A" w:rsidRDefault="0075037A">
      <w:pPr>
        <w:ind w:firstLine="709"/>
        <w:jc w:val="both"/>
        <w:rPr>
          <w:rFonts w:ascii="Times New Roman" w:hAnsi="Times New Roman"/>
          <w:sz w:val="28"/>
        </w:rPr>
      </w:pPr>
    </w:p>
    <w:p w:rsidR="0075037A" w:rsidRDefault="0075037A">
      <w:pPr>
        <w:ind w:firstLine="709"/>
        <w:jc w:val="both"/>
        <w:rPr>
          <w:rFonts w:ascii="Times New Roman" w:hAnsi="Times New Roman"/>
          <w:sz w:val="28"/>
        </w:rPr>
      </w:pPr>
    </w:p>
    <w:p w:rsidR="0075037A" w:rsidRDefault="005D7072">
      <w:pPr>
        <w:ind w:firstLine="709"/>
        <w:rPr>
          <w:rFonts w:ascii="Times New Roman" w:hAnsi="Times New Roman"/>
          <w:sz w:val="28"/>
        </w:rPr>
      </w:pPr>
      <w:r>
        <w:rPr>
          <w:rFonts w:ascii="Times New Roman" w:hAnsi="Times New Roman"/>
          <w:sz w:val="28"/>
        </w:rPr>
        <w:lastRenderedPageBreak/>
        <w:t xml:space="preserve"> Перечень профессиональных компетенций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77"/>
        <w:gridCol w:w="8178"/>
      </w:tblGrid>
      <w:tr w:rsidR="0075037A">
        <w:tc>
          <w:tcPr>
            <w:tcW w:w="11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5037A" w:rsidRDefault="005D7072">
            <w:pPr>
              <w:rPr>
                <w:rFonts w:ascii="Times New Roman" w:hAnsi="Times New Roman"/>
                <w:b/>
                <w:sz w:val="28"/>
              </w:rPr>
            </w:pPr>
            <w:r>
              <w:rPr>
                <w:rFonts w:ascii="Times New Roman" w:hAnsi="Times New Roman"/>
                <w:b/>
                <w:sz w:val="28"/>
              </w:rPr>
              <w:t>Код</w:t>
            </w:r>
          </w:p>
        </w:tc>
        <w:tc>
          <w:tcPr>
            <w:tcW w:w="81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5037A" w:rsidRDefault="005D7072">
            <w:pPr>
              <w:rPr>
                <w:rFonts w:ascii="Times New Roman" w:hAnsi="Times New Roman"/>
                <w:b/>
                <w:sz w:val="28"/>
              </w:rPr>
            </w:pPr>
            <w:r>
              <w:rPr>
                <w:rFonts w:ascii="Times New Roman" w:hAnsi="Times New Roman"/>
                <w:b/>
                <w:sz w:val="28"/>
              </w:rPr>
              <w:t>Наименование видов деятельности и профессиональных компетенций</w:t>
            </w:r>
          </w:p>
        </w:tc>
      </w:tr>
      <w:tr w:rsidR="0075037A">
        <w:tc>
          <w:tcPr>
            <w:tcW w:w="11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5037A" w:rsidRDefault="005D7072">
            <w:pPr>
              <w:rPr>
                <w:rFonts w:ascii="Times New Roman" w:hAnsi="Times New Roman"/>
                <w:b/>
                <w:sz w:val="28"/>
              </w:rPr>
            </w:pPr>
            <w:r>
              <w:rPr>
                <w:rFonts w:ascii="Times New Roman" w:hAnsi="Times New Roman"/>
                <w:b/>
                <w:sz w:val="28"/>
              </w:rPr>
              <w:t>ВД 1</w:t>
            </w:r>
          </w:p>
        </w:tc>
        <w:tc>
          <w:tcPr>
            <w:tcW w:w="81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5037A" w:rsidRDefault="005D7072">
            <w:pPr>
              <w:rPr>
                <w:rFonts w:ascii="Times New Roman" w:hAnsi="Times New Roman"/>
                <w:sz w:val="28"/>
              </w:rPr>
            </w:pPr>
            <w:r>
              <w:rPr>
                <w:rFonts w:ascii="Times New Roman" w:hAnsi="Times New Roman"/>
                <w:sz w:val="28"/>
              </w:rPr>
              <w:t>Правоприменительная деятельность</w:t>
            </w:r>
          </w:p>
        </w:tc>
      </w:tr>
      <w:tr w:rsidR="0075037A">
        <w:tc>
          <w:tcPr>
            <w:tcW w:w="11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5037A" w:rsidRDefault="005D7072">
            <w:pPr>
              <w:rPr>
                <w:rFonts w:ascii="Times New Roman" w:hAnsi="Times New Roman"/>
                <w:b/>
                <w:sz w:val="28"/>
              </w:rPr>
            </w:pPr>
            <w:r>
              <w:rPr>
                <w:rFonts w:ascii="Times New Roman" w:hAnsi="Times New Roman"/>
                <w:b/>
                <w:sz w:val="28"/>
              </w:rPr>
              <w:t>ПК 1.1</w:t>
            </w:r>
          </w:p>
        </w:tc>
        <w:tc>
          <w:tcPr>
            <w:tcW w:w="81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5037A" w:rsidRDefault="005D7072">
            <w:pPr>
              <w:rPr>
                <w:rFonts w:ascii="Times New Roman" w:hAnsi="Times New Roman"/>
                <w:sz w:val="28"/>
              </w:rPr>
            </w:pPr>
            <w:r>
              <w:rPr>
                <w:rFonts w:ascii="Times New Roman" w:hAnsi="Times New Roman"/>
                <w:sz w:val="28"/>
              </w:rPr>
              <w:t>Осуществлять профессиональное толкование норм права</w:t>
            </w:r>
          </w:p>
        </w:tc>
      </w:tr>
      <w:tr w:rsidR="0075037A">
        <w:tc>
          <w:tcPr>
            <w:tcW w:w="11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5037A" w:rsidRDefault="005D7072">
            <w:pPr>
              <w:rPr>
                <w:rFonts w:ascii="Times New Roman" w:hAnsi="Times New Roman"/>
                <w:b/>
                <w:sz w:val="28"/>
              </w:rPr>
            </w:pPr>
            <w:r>
              <w:rPr>
                <w:rFonts w:ascii="Times New Roman" w:hAnsi="Times New Roman"/>
                <w:b/>
                <w:sz w:val="28"/>
              </w:rPr>
              <w:t>ПК 1.2</w:t>
            </w:r>
          </w:p>
        </w:tc>
        <w:tc>
          <w:tcPr>
            <w:tcW w:w="81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5037A" w:rsidRDefault="005D7072">
            <w:pPr>
              <w:rPr>
                <w:rFonts w:ascii="Times New Roman" w:hAnsi="Times New Roman"/>
                <w:sz w:val="28"/>
              </w:rPr>
            </w:pPr>
            <w:r>
              <w:rPr>
                <w:rFonts w:ascii="Times New Roman" w:hAnsi="Times New Roman"/>
                <w:sz w:val="28"/>
              </w:rPr>
              <w:t>Применять нормы права для решения задач в профессиональной деятельности</w:t>
            </w:r>
          </w:p>
        </w:tc>
      </w:tr>
      <w:tr w:rsidR="0075037A">
        <w:tc>
          <w:tcPr>
            <w:tcW w:w="11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5037A" w:rsidRDefault="005D7072">
            <w:pPr>
              <w:rPr>
                <w:rFonts w:ascii="Times New Roman" w:hAnsi="Times New Roman"/>
                <w:b/>
                <w:sz w:val="28"/>
              </w:rPr>
            </w:pPr>
            <w:r>
              <w:rPr>
                <w:rFonts w:ascii="Times New Roman" w:hAnsi="Times New Roman"/>
                <w:b/>
                <w:sz w:val="28"/>
              </w:rPr>
              <w:t>ПК 1.3</w:t>
            </w:r>
          </w:p>
        </w:tc>
        <w:tc>
          <w:tcPr>
            <w:tcW w:w="81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5037A" w:rsidRDefault="005D7072">
            <w:pPr>
              <w:jc w:val="both"/>
              <w:rPr>
                <w:rFonts w:ascii="Times New Roman" w:hAnsi="Times New Roman"/>
                <w:sz w:val="28"/>
              </w:rPr>
            </w:pPr>
            <w:r>
              <w:rPr>
                <w:rFonts w:ascii="Times New Roman" w:hAnsi="Times New Roman"/>
                <w:sz w:val="28"/>
              </w:rPr>
              <w:t xml:space="preserve">Владеть навыками подготовки юридических документов, в том числе </w:t>
            </w:r>
            <w:r>
              <w:rPr>
                <w:rFonts w:ascii="Times New Roman" w:hAnsi="Times New Roman"/>
                <w:sz w:val="28"/>
              </w:rPr>
              <w:br/>
              <w:t>с использованием информационных технологий</w:t>
            </w:r>
          </w:p>
        </w:tc>
      </w:tr>
    </w:tbl>
    <w:p w:rsidR="0075037A" w:rsidRDefault="0075037A">
      <w:pPr>
        <w:ind w:firstLine="709"/>
        <w:jc w:val="both"/>
        <w:rPr>
          <w:rFonts w:ascii="Times New Roman" w:hAnsi="Times New Roman"/>
          <w:sz w:val="26"/>
        </w:rPr>
      </w:pPr>
    </w:p>
    <w:p w:rsidR="0075037A" w:rsidRDefault="005D7072">
      <w:pPr>
        <w:ind w:firstLine="709"/>
        <w:jc w:val="both"/>
        <w:rPr>
          <w:rFonts w:ascii="Times New Roman" w:hAnsi="Times New Roman"/>
          <w:sz w:val="28"/>
        </w:rPr>
      </w:pPr>
      <w:r>
        <w:rPr>
          <w:rFonts w:ascii="Times New Roman" w:hAnsi="Times New Roman"/>
          <w:sz w:val="28"/>
        </w:rPr>
        <w:t xml:space="preserve"> Особое значение дисциплина имеет при формировании и развитии: ПК 1.1- ПК 1.3, ОК 01- ОК 07, ОК 09.</w:t>
      </w:r>
    </w:p>
    <w:p w:rsidR="0075037A" w:rsidRDefault="0075037A">
      <w:pPr>
        <w:ind w:firstLine="709"/>
        <w:jc w:val="both"/>
        <w:rPr>
          <w:rFonts w:ascii="Times New Roman" w:hAnsi="Times New Roman"/>
          <w:b/>
          <w:sz w:val="28"/>
        </w:rPr>
      </w:pPr>
    </w:p>
    <w:p w:rsidR="0075037A" w:rsidRDefault="005D7072">
      <w:pPr>
        <w:ind w:firstLine="709"/>
        <w:jc w:val="both"/>
        <w:rPr>
          <w:rFonts w:ascii="Times New Roman" w:hAnsi="Times New Roman"/>
          <w:b/>
          <w:sz w:val="28"/>
        </w:rPr>
      </w:pPr>
      <w:r>
        <w:rPr>
          <w:rFonts w:ascii="Times New Roman" w:hAnsi="Times New Roman"/>
          <w:b/>
          <w:sz w:val="28"/>
        </w:rPr>
        <w:t>1.2. Цель и планируемые результаты освоения дисциплины:</w:t>
      </w:r>
    </w:p>
    <w:p w:rsidR="0075037A" w:rsidRDefault="005D7072">
      <w:pPr>
        <w:ind w:firstLine="709"/>
        <w:jc w:val="both"/>
        <w:rPr>
          <w:rFonts w:ascii="Times New Roman" w:hAnsi="Times New Roman"/>
          <w:sz w:val="28"/>
        </w:rPr>
      </w:pPr>
      <w:r>
        <w:rPr>
          <w:rFonts w:ascii="Times New Roman" w:hAnsi="Times New Roman"/>
          <w:sz w:val="28"/>
        </w:rPr>
        <w:t xml:space="preserve">В рамках программы учебной дисциплины </w:t>
      </w:r>
      <w:proofErr w:type="gramStart"/>
      <w:r>
        <w:rPr>
          <w:rFonts w:ascii="Times New Roman" w:hAnsi="Times New Roman"/>
          <w:sz w:val="28"/>
        </w:rPr>
        <w:t>обучающимися</w:t>
      </w:r>
      <w:proofErr w:type="gramEnd"/>
      <w:r>
        <w:rPr>
          <w:rFonts w:ascii="Times New Roman" w:hAnsi="Times New Roman"/>
          <w:sz w:val="28"/>
        </w:rPr>
        <w:t xml:space="preserve"> осваиваются умения и знания.</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34"/>
        <w:gridCol w:w="2796"/>
        <w:gridCol w:w="5746"/>
      </w:tblGrid>
      <w:tr w:rsidR="0075037A">
        <w:trPr>
          <w:trHeight w:val="360"/>
        </w:trPr>
        <w:tc>
          <w:tcPr>
            <w:tcW w:w="1034" w:type="dxa"/>
            <w:tcBorders>
              <w:top w:val="single" w:sz="4" w:space="0" w:color="000000"/>
              <w:left w:val="single" w:sz="4" w:space="0" w:color="000000"/>
              <w:bottom w:val="single" w:sz="4" w:space="0" w:color="000000"/>
              <w:right w:val="single" w:sz="4" w:space="0" w:color="000000"/>
            </w:tcBorders>
          </w:tcPr>
          <w:p w:rsidR="0075037A" w:rsidRDefault="005D7072">
            <w:pPr>
              <w:jc w:val="center"/>
              <w:rPr>
                <w:rFonts w:ascii="Times New Roman" w:hAnsi="Times New Roman"/>
                <w:sz w:val="28"/>
              </w:rPr>
            </w:pPr>
            <w:r>
              <w:rPr>
                <w:rFonts w:ascii="Times New Roman" w:hAnsi="Times New Roman"/>
                <w:sz w:val="28"/>
              </w:rPr>
              <w:t>Код</w:t>
            </w:r>
          </w:p>
          <w:p w:rsidR="0075037A" w:rsidRDefault="005D7072">
            <w:pPr>
              <w:jc w:val="center"/>
              <w:rPr>
                <w:rFonts w:ascii="Times New Roman" w:hAnsi="Times New Roman"/>
                <w:sz w:val="28"/>
              </w:rPr>
            </w:pPr>
            <w:r>
              <w:rPr>
                <w:rFonts w:ascii="Times New Roman" w:hAnsi="Times New Roman"/>
                <w:sz w:val="28"/>
              </w:rPr>
              <w:t>ПК</w:t>
            </w:r>
            <w:proofErr w:type="gramStart"/>
            <w:r>
              <w:rPr>
                <w:rFonts w:ascii="Times New Roman" w:hAnsi="Times New Roman"/>
                <w:sz w:val="28"/>
              </w:rPr>
              <w:t>,О</w:t>
            </w:r>
            <w:proofErr w:type="gramEnd"/>
            <w:r>
              <w:rPr>
                <w:rFonts w:ascii="Times New Roman" w:hAnsi="Times New Roman"/>
                <w:sz w:val="28"/>
              </w:rPr>
              <w:t>К</w:t>
            </w:r>
          </w:p>
        </w:tc>
        <w:tc>
          <w:tcPr>
            <w:tcW w:w="2796" w:type="dxa"/>
            <w:tcBorders>
              <w:top w:val="single" w:sz="4" w:space="0" w:color="000000"/>
              <w:left w:val="single" w:sz="4" w:space="0" w:color="000000"/>
              <w:bottom w:val="single" w:sz="4" w:space="0" w:color="000000"/>
              <w:right w:val="single" w:sz="4" w:space="0" w:color="000000"/>
            </w:tcBorders>
          </w:tcPr>
          <w:p w:rsidR="0075037A" w:rsidRDefault="005D7072">
            <w:pPr>
              <w:jc w:val="center"/>
              <w:rPr>
                <w:rFonts w:ascii="Times New Roman" w:hAnsi="Times New Roman"/>
                <w:sz w:val="28"/>
              </w:rPr>
            </w:pPr>
            <w:r>
              <w:rPr>
                <w:rFonts w:ascii="Times New Roman" w:hAnsi="Times New Roman"/>
                <w:sz w:val="28"/>
              </w:rPr>
              <w:t>Умения</w:t>
            </w:r>
          </w:p>
        </w:tc>
        <w:tc>
          <w:tcPr>
            <w:tcW w:w="5746" w:type="dxa"/>
            <w:tcBorders>
              <w:top w:val="single" w:sz="4" w:space="0" w:color="000000"/>
              <w:left w:val="single" w:sz="4" w:space="0" w:color="000000"/>
              <w:bottom w:val="single" w:sz="4" w:space="0" w:color="000000"/>
              <w:right w:val="single" w:sz="4" w:space="0" w:color="000000"/>
            </w:tcBorders>
          </w:tcPr>
          <w:p w:rsidR="0075037A" w:rsidRDefault="005D7072">
            <w:pPr>
              <w:jc w:val="center"/>
              <w:rPr>
                <w:rFonts w:ascii="Times New Roman" w:hAnsi="Times New Roman"/>
                <w:sz w:val="28"/>
              </w:rPr>
            </w:pPr>
            <w:r>
              <w:rPr>
                <w:rFonts w:ascii="Times New Roman" w:hAnsi="Times New Roman"/>
                <w:sz w:val="28"/>
              </w:rPr>
              <w:t>Знания</w:t>
            </w:r>
          </w:p>
          <w:p w:rsidR="0075037A" w:rsidRDefault="0075037A">
            <w:pPr>
              <w:jc w:val="center"/>
              <w:rPr>
                <w:rFonts w:ascii="Times New Roman" w:hAnsi="Times New Roman"/>
                <w:sz w:val="28"/>
              </w:rPr>
            </w:pPr>
          </w:p>
        </w:tc>
      </w:tr>
      <w:tr w:rsidR="0075037A">
        <w:trPr>
          <w:trHeight w:val="1940"/>
        </w:trPr>
        <w:tc>
          <w:tcPr>
            <w:tcW w:w="1034" w:type="dxa"/>
            <w:tcBorders>
              <w:top w:val="single" w:sz="4" w:space="0" w:color="000000"/>
              <w:left w:val="single" w:sz="4" w:space="0" w:color="000000"/>
              <w:bottom w:val="single" w:sz="4" w:space="0" w:color="000000"/>
              <w:right w:val="single" w:sz="4" w:space="0" w:color="000000"/>
            </w:tcBorders>
          </w:tcPr>
          <w:p w:rsidR="0075037A" w:rsidRDefault="005D7072">
            <w:pPr>
              <w:rPr>
                <w:rFonts w:ascii="Times New Roman" w:hAnsi="Times New Roman"/>
              </w:rPr>
            </w:pPr>
            <w:r>
              <w:rPr>
                <w:rFonts w:ascii="Times New Roman" w:hAnsi="Times New Roman"/>
              </w:rPr>
              <w:t>ПК 1.1- ПК 1.3</w:t>
            </w:r>
          </w:p>
          <w:p w:rsidR="0075037A" w:rsidRDefault="005D7072">
            <w:pPr>
              <w:rPr>
                <w:rFonts w:ascii="Times New Roman" w:hAnsi="Times New Roman"/>
              </w:rPr>
            </w:pPr>
            <w:r>
              <w:rPr>
                <w:rFonts w:ascii="Times New Roman" w:hAnsi="Times New Roman"/>
              </w:rPr>
              <w:t>ОК 01- ОК 07, ОК 09</w:t>
            </w:r>
          </w:p>
          <w:p w:rsidR="0075037A" w:rsidRDefault="0075037A">
            <w:pPr>
              <w:rPr>
                <w:rFonts w:ascii="Times New Roman" w:hAnsi="Times New Roman"/>
                <w:color w:val="FF0000"/>
                <w:sz w:val="28"/>
              </w:rPr>
            </w:pPr>
          </w:p>
        </w:tc>
        <w:tc>
          <w:tcPr>
            <w:tcW w:w="2796" w:type="dxa"/>
            <w:tcBorders>
              <w:top w:val="single" w:sz="4" w:space="0" w:color="000000"/>
              <w:left w:val="single" w:sz="4" w:space="0" w:color="000000"/>
              <w:bottom w:val="single" w:sz="4" w:space="0" w:color="000000"/>
              <w:right w:val="single" w:sz="4" w:space="0" w:color="000000"/>
            </w:tcBorders>
          </w:tcPr>
          <w:p w:rsidR="0075037A" w:rsidRDefault="005D7072">
            <w:pPr>
              <w:rPr>
                <w:rFonts w:ascii="Times New Roman" w:hAnsi="Times New Roman"/>
                <w:sz w:val="28"/>
              </w:rPr>
            </w:pPr>
            <w:r>
              <w:rPr>
                <w:rFonts w:ascii="Times New Roman" w:hAnsi="Times New Roman"/>
                <w:sz w:val="28"/>
              </w:rPr>
              <w:t>- применять на практике нормы трудового законодательства;</w:t>
            </w:r>
          </w:p>
          <w:p w:rsidR="0075037A" w:rsidRDefault="005D7072">
            <w:pPr>
              <w:rPr>
                <w:rFonts w:ascii="Times New Roman" w:hAnsi="Times New Roman"/>
                <w:sz w:val="28"/>
              </w:rPr>
            </w:pPr>
            <w:r>
              <w:rPr>
                <w:rFonts w:ascii="Times New Roman" w:hAnsi="Times New Roman"/>
                <w:sz w:val="28"/>
              </w:rPr>
              <w:t>- анализировать и готовить предложения по урегулированию трудовых споров;</w:t>
            </w:r>
          </w:p>
          <w:p w:rsidR="0075037A" w:rsidRDefault="005D7072">
            <w:pPr>
              <w:rPr>
                <w:rFonts w:ascii="Times New Roman" w:hAnsi="Times New Roman"/>
                <w:sz w:val="28"/>
              </w:rPr>
            </w:pPr>
            <w:r>
              <w:rPr>
                <w:rFonts w:ascii="Times New Roman" w:hAnsi="Times New Roman"/>
                <w:sz w:val="28"/>
              </w:rPr>
              <w:t>- анализировать и решать юридические проблемы в сфере трудовых отношений;</w:t>
            </w:r>
          </w:p>
          <w:p w:rsidR="0075037A" w:rsidRDefault="005D7072">
            <w:pPr>
              <w:rPr>
                <w:rFonts w:ascii="Times New Roman" w:hAnsi="Times New Roman"/>
                <w:b/>
                <w:color w:val="FF0000"/>
                <w:sz w:val="28"/>
              </w:rPr>
            </w:pPr>
            <w:r>
              <w:rPr>
                <w:rFonts w:ascii="Times New Roman" w:hAnsi="Times New Roman"/>
                <w:sz w:val="28"/>
              </w:rPr>
              <w:t xml:space="preserve">- анализировать и готовить предложения по совершенствованию правовой деятельности организации. </w:t>
            </w:r>
          </w:p>
        </w:tc>
        <w:tc>
          <w:tcPr>
            <w:tcW w:w="5746" w:type="dxa"/>
            <w:tcBorders>
              <w:top w:val="single" w:sz="4" w:space="0" w:color="000000"/>
              <w:left w:val="single" w:sz="4" w:space="0" w:color="000000"/>
              <w:bottom w:val="single" w:sz="4" w:space="0" w:color="000000"/>
              <w:right w:val="single" w:sz="4" w:space="0" w:color="000000"/>
            </w:tcBorders>
          </w:tcPr>
          <w:p w:rsidR="0075037A" w:rsidRDefault="005D7072">
            <w:pPr>
              <w:jc w:val="both"/>
              <w:rPr>
                <w:rFonts w:ascii="Times New Roman" w:hAnsi="Times New Roman"/>
                <w:sz w:val="28"/>
              </w:rPr>
            </w:pPr>
            <w:r>
              <w:rPr>
                <w:rFonts w:ascii="Times New Roman" w:hAnsi="Times New Roman"/>
                <w:sz w:val="28"/>
              </w:rPr>
              <w:t>- предмет и метод трудового права, нормативные правовые акты, регулирующие общественные отношения в трудовом праве;</w:t>
            </w:r>
          </w:p>
          <w:p w:rsidR="0075037A" w:rsidRDefault="005D7072">
            <w:pPr>
              <w:jc w:val="both"/>
              <w:rPr>
                <w:rFonts w:ascii="Times New Roman" w:hAnsi="Times New Roman"/>
                <w:sz w:val="28"/>
              </w:rPr>
            </w:pPr>
            <w:r>
              <w:rPr>
                <w:rFonts w:ascii="Times New Roman" w:hAnsi="Times New Roman"/>
                <w:sz w:val="28"/>
              </w:rPr>
              <w:t>- права и обязанности работников и работодателей;</w:t>
            </w:r>
          </w:p>
          <w:p w:rsidR="0075037A" w:rsidRDefault="005D7072">
            <w:pPr>
              <w:jc w:val="both"/>
              <w:rPr>
                <w:rFonts w:ascii="Times New Roman" w:hAnsi="Times New Roman"/>
                <w:sz w:val="28"/>
              </w:rPr>
            </w:pPr>
            <w:r>
              <w:rPr>
                <w:rFonts w:ascii="Times New Roman" w:hAnsi="Times New Roman"/>
                <w:sz w:val="28"/>
              </w:rPr>
              <w:t>- порядок заключения, прекращения и изменения трудовых договоров;</w:t>
            </w:r>
          </w:p>
          <w:p w:rsidR="0075037A" w:rsidRDefault="005D7072">
            <w:pPr>
              <w:jc w:val="both"/>
              <w:rPr>
                <w:rFonts w:ascii="Times New Roman" w:hAnsi="Times New Roman"/>
                <w:sz w:val="28"/>
              </w:rPr>
            </w:pPr>
            <w:r>
              <w:rPr>
                <w:rFonts w:ascii="Times New Roman" w:hAnsi="Times New Roman"/>
                <w:sz w:val="28"/>
              </w:rPr>
              <w:t>- порядок разрешения трудовых споров;</w:t>
            </w:r>
          </w:p>
          <w:p w:rsidR="0075037A" w:rsidRDefault="005D7072">
            <w:pPr>
              <w:jc w:val="both"/>
              <w:rPr>
                <w:rFonts w:ascii="Times New Roman" w:hAnsi="Times New Roman"/>
                <w:sz w:val="28"/>
              </w:rPr>
            </w:pPr>
            <w:r>
              <w:rPr>
                <w:rFonts w:ascii="Times New Roman" w:hAnsi="Times New Roman"/>
                <w:sz w:val="28"/>
              </w:rPr>
              <w:t>- виды рабочего времени и времени отдыха;</w:t>
            </w:r>
          </w:p>
          <w:p w:rsidR="0075037A" w:rsidRDefault="005D7072">
            <w:pPr>
              <w:jc w:val="both"/>
              <w:rPr>
                <w:rFonts w:ascii="Times New Roman" w:hAnsi="Times New Roman"/>
                <w:sz w:val="28"/>
              </w:rPr>
            </w:pPr>
            <w:r>
              <w:rPr>
                <w:rFonts w:ascii="Times New Roman" w:hAnsi="Times New Roman"/>
                <w:sz w:val="28"/>
              </w:rPr>
              <w:t>- формы и системы оплаты труда работников;</w:t>
            </w:r>
          </w:p>
          <w:p w:rsidR="0075037A" w:rsidRDefault="005D7072">
            <w:pPr>
              <w:jc w:val="both"/>
              <w:rPr>
                <w:rFonts w:ascii="Times New Roman" w:hAnsi="Times New Roman"/>
                <w:sz w:val="28"/>
              </w:rPr>
            </w:pPr>
            <w:r>
              <w:rPr>
                <w:rFonts w:ascii="Times New Roman" w:hAnsi="Times New Roman"/>
                <w:sz w:val="28"/>
              </w:rPr>
              <w:t>- основы охраны труда;</w:t>
            </w:r>
          </w:p>
          <w:p w:rsidR="0075037A" w:rsidRDefault="005D7072">
            <w:pPr>
              <w:rPr>
                <w:rFonts w:ascii="Times New Roman" w:hAnsi="Times New Roman"/>
                <w:color w:val="FF0000"/>
                <w:sz w:val="28"/>
              </w:rPr>
            </w:pPr>
            <w:r>
              <w:rPr>
                <w:rFonts w:ascii="Times New Roman" w:hAnsi="Times New Roman"/>
                <w:sz w:val="28"/>
              </w:rPr>
              <w:t>- порядок и условия материальной ответственности сторон трудового договора.</w:t>
            </w:r>
          </w:p>
        </w:tc>
      </w:tr>
    </w:tbl>
    <w:p w:rsidR="0075037A" w:rsidRDefault="0075037A">
      <w:pPr>
        <w:jc w:val="center"/>
        <w:rPr>
          <w:rFonts w:ascii="Times New Roman" w:hAnsi="Times New Roman"/>
          <w:sz w:val="26"/>
        </w:rPr>
      </w:pPr>
    </w:p>
    <w:p w:rsidR="0075037A" w:rsidRDefault="005D7072">
      <w:pPr>
        <w:jc w:val="center"/>
        <w:rPr>
          <w:rFonts w:ascii="Times New Roman" w:hAnsi="Times New Roman"/>
          <w:b/>
          <w:sz w:val="28"/>
        </w:rPr>
      </w:pPr>
      <w:r>
        <w:rPr>
          <w:rFonts w:ascii="Times New Roman" w:hAnsi="Times New Roman"/>
          <w:b/>
          <w:sz w:val="28"/>
        </w:rPr>
        <w:t>2. СТРУКТУРА И СОДЕРЖАНИЕ УЧЕБНОЙ ДИСЦИПЛИНЫ</w:t>
      </w:r>
    </w:p>
    <w:p w:rsidR="0075037A" w:rsidRDefault="005D7072">
      <w:pPr>
        <w:ind w:firstLine="709"/>
        <w:rPr>
          <w:rFonts w:ascii="Times New Roman" w:hAnsi="Times New Roman"/>
          <w:b/>
          <w:sz w:val="28"/>
        </w:rPr>
      </w:pPr>
      <w:r>
        <w:rPr>
          <w:rFonts w:ascii="Times New Roman" w:hAnsi="Times New Roman"/>
          <w:b/>
          <w:sz w:val="28"/>
        </w:rPr>
        <w:t>2.1. Объем учебной дисциплины и виды учебной работы</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6473"/>
        <w:gridCol w:w="3216"/>
      </w:tblGrid>
      <w:tr w:rsidR="0075037A">
        <w:trPr>
          <w:trHeight w:val="448"/>
        </w:trPr>
        <w:tc>
          <w:tcPr>
            <w:tcW w:w="647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5037A" w:rsidRDefault="005D7072">
            <w:pPr>
              <w:jc w:val="center"/>
              <w:rPr>
                <w:rFonts w:ascii="Times New Roman" w:hAnsi="Times New Roman"/>
                <w:b/>
                <w:sz w:val="28"/>
              </w:rPr>
            </w:pPr>
            <w:r>
              <w:rPr>
                <w:rFonts w:ascii="Times New Roman" w:hAnsi="Times New Roman"/>
                <w:b/>
                <w:sz w:val="28"/>
              </w:rPr>
              <w:t>Вид учебной работы</w:t>
            </w:r>
          </w:p>
        </w:tc>
        <w:tc>
          <w:tcPr>
            <w:tcW w:w="32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5037A" w:rsidRDefault="005D7072">
            <w:pPr>
              <w:jc w:val="center"/>
              <w:rPr>
                <w:rFonts w:ascii="Times New Roman" w:hAnsi="Times New Roman"/>
                <w:b/>
                <w:sz w:val="28"/>
              </w:rPr>
            </w:pPr>
            <w:r>
              <w:rPr>
                <w:rFonts w:ascii="Times New Roman" w:hAnsi="Times New Roman"/>
                <w:b/>
                <w:sz w:val="28"/>
              </w:rPr>
              <w:t>Объем в часах</w:t>
            </w:r>
          </w:p>
        </w:tc>
      </w:tr>
      <w:tr w:rsidR="0075037A">
        <w:trPr>
          <w:trHeight w:val="368"/>
        </w:trPr>
        <w:tc>
          <w:tcPr>
            <w:tcW w:w="647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5037A" w:rsidRDefault="005D7072">
            <w:pPr>
              <w:rPr>
                <w:rFonts w:ascii="Times New Roman" w:hAnsi="Times New Roman"/>
                <w:b/>
                <w:sz w:val="28"/>
              </w:rPr>
            </w:pPr>
            <w:r>
              <w:rPr>
                <w:rFonts w:ascii="Times New Roman" w:hAnsi="Times New Roman"/>
                <w:b/>
                <w:sz w:val="28"/>
              </w:rPr>
              <w:t>Объем образовательной программы учебной дисциплины</w:t>
            </w:r>
          </w:p>
        </w:tc>
        <w:tc>
          <w:tcPr>
            <w:tcW w:w="32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5037A" w:rsidRDefault="005D7072">
            <w:pPr>
              <w:rPr>
                <w:rFonts w:ascii="Times New Roman" w:hAnsi="Times New Roman"/>
                <w:sz w:val="28"/>
              </w:rPr>
            </w:pPr>
            <w:r>
              <w:rPr>
                <w:rFonts w:ascii="Times New Roman" w:hAnsi="Times New Roman"/>
                <w:sz w:val="28"/>
              </w:rPr>
              <w:t>96</w:t>
            </w:r>
          </w:p>
        </w:tc>
      </w:tr>
      <w:tr w:rsidR="0075037A">
        <w:trPr>
          <w:trHeight w:val="336"/>
        </w:trPr>
        <w:tc>
          <w:tcPr>
            <w:tcW w:w="9689"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5037A" w:rsidRDefault="005D7072">
            <w:pPr>
              <w:rPr>
                <w:rFonts w:ascii="Times New Roman" w:hAnsi="Times New Roman"/>
                <w:sz w:val="28"/>
              </w:rPr>
            </w:pPr>
            <w:r>
              <w:rPr>
                <w:rFonts w:ascii="Times New Roman" w:hAnsi="Times New Roman"/>
                <w:sz w:val="28"/>
              </w:rPr>
              <w:t>в т. ч.:</w:t>
            </w:r>
          </w:p>
        </w:tc>
      </w:tr>
      <w:tr w:rsidR="0075037A">
        <w:trPr>
          <w:trHeight w:val="319"/>
        </w:trPr>
        <w:tc>
          <w:tcPr>
            <w:tcW w:w="647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5037A" w:rsidRDefault="005D7072">
            <w:pPr>
              <w:rPr>
                <w:rFonts w:ascii="Times New Roman" w:hAnsi="Times New Roman"/>
                <w:sz w:val="28"/>
              </w:rPr>
            </w:pPr>
            <w:r>
              <w:rPr>
                <w:rFonts w:ascii="Times New Roman" w:hAnsi="Times New Roman"/>
                <w:sz w:val="28"/>
              </w:rPr>
              <w:t>теоретическое обучение</w:t>
            </w:r>
          </w:p>
        </w:tc>
        <w:tc>
          <w:tcPr>
            <w:tcW w:w="32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5037A" w:rsidRDefault="005D7072">
            <w:pPr>
              <w:rPr>
                <w:rFonts w:ascii="Times New Roman" w:hAnsi="Times New Roman"/>
                <w:sz w:val="28"/>
              </w:rPr>
            </w:pPr>
            <w:r>
              <w:rPr>
                <w:rFonts w:ascii="Times New Roman" w:hAnsi="Times New Roman"/>
                <w:sz w:val="28"/>
              </w:rPr>
              <w:t>32</w:t>
            </w:r>
          </w:p>
        </w:tc>
      </w:tr>
      <w:tr w:rsidR="0075037A">
        <w:trPr>
          <w:trHeight w:val="272"/>
        </w:trPr>
        <w:tc>
          <w:tcPr>
            <w:tcW w:w="647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5037A" w:rsidRDefault="005D7072">
            <w:pPr>
              <w:rPr>
                <w:rFonts w:ascii="Times New Roman" w:hAnsi="Times New Roman"/>
                <w:sz w:val="28"/>
              </w:rPr>
            </w:pPr>
            <w:r>
              <w:rPr>
                <w:rFonts w:ascii="Times New Roman" w:hAnsi="Times New Roman"/>
                <w:sz w:val="28"/>
              </w:rPr>
              <w:t>практические занятия</w:t>
            </w:r>
            <w:r>
              <w:rPr>
                <w:rFonts w:ascii="Times New Roman" w:hAnsi="Times New Roman"/>
                <w:i/>
                <w:sz w:val="28"/>
              </w:rPr>
              <w:t xml:space="preserve"> </w:t>
            </w:r>
          </w:p>
        </w:tc>
        <w:tc>
          <w:tcPr>
            <w:tcW w:w="32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5037A" w:rsidRDefault="005D7072">
            <w:pPr>
              <w:rPr>
                <w:rFonts w:ascii="Times New Roman" w:hAnsi="Times New Roman"/>
                <w:sz w:val="28"/>
              </w:rPr>
            </w:pPr>
            <w:r>
              <w:rPr>
                <w:rFonts w:ascii="Times New Roman" w:hAnsi="Times New Roman"/>
                <w:sz w:val="28"/>
              </w:rPr>
              <w:t>48</w:t>
            </w:r>
          </w:p>
        </w:tc>
      </w:tr>
      <w:tr w:rsidR="0075037A">
        <w:trPr>
          <w:trHeight w:val="267"/>
        </w:trPr>
        <w:tc>
          <w:tcPr>
            <w:tcW w:w="647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5037A" w:rsidRDefault="005D7072">
            <w:pPr>
              <w:rPr>
                <w:rFonts w:ascii="Times New Roman" w:hAnsi="Times New Roman"/>
                <w:sz w:val="28"/>
              </w:rPr>
            </w:pPr>
            <w:r>
              <w:rPr>
                <w:rFonts w:ascii="Times New Roman" w:hAnsi="Times New Roman"/>
                <w:i/>
                <w:sz w:val="28"/>
              </w:rPr>
              <w:t xml:space="preserve">Самостоятельная работа </w:t>
            </w:r>
            <w:r>
              <w:rPr>
                <w:rFonts w:ascii="Times New Roman" w:hAnsi="Times New Roman"/>
                <w:sz w:val="28"/>
              </w:rPr>
              <w:t xml:space="preserve"> </w:t>
            </w:r>
          </w:p>
        </w:tc>
        <w:tc>
          <w:tcPr>
            <w:tcW w:w="32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5037A" w:rsidRDefault="005D7072">
            <w:pPr>
              <w:rPr>
                <w:rFonts w:ascii="Times New Roman" w:hAnsi="Times New Roman"/>
                <w:sz w:val="28"/>
              </w:rPr>
            </w:pPr>
            <w:r>
              <w:rPr>
                <w:rFonts w:ascii="Times New Roman" w:hAnsi="Times New Roman"/>
                <w:sz w:val="28"/>
              </w:rPr>
              <w:t>4</w:t>
            </w:r>
          </w:p>
        </w:tc>
      </w:tr>
      <w:tr w:rsidR="0075037A">
        <w:trPr>
          <w:trHeight w:val="331"/>
        </w:trPr>
        <w:tc>
          <w:tcPr>
            <w:tcW w:w="647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5037A" w:rsidRDefault="005D7072">
            <w:pPr>
              <w:rPr>
                <w:rFonts w:ascii="Times New Roman" w:hAnsi="Times New Roman"/>
                <w:i/>
                <w:sz w:val="28"/>
              </w:rPr>
            </w:pPr>
            <w:r>
              <w:rPr>
                <w:rFonts w:ascii="Times New Roman" w:hAnsi="Times New Roman"/>
                <w:b/>
                <w:sz w:val="28"/>
              </w:rPr>
              <w:t>Промежуточная аттестация</w:t>
            </w:r>
            <w:r>
              <w:rPr>
                <w:rFonts w:ascii="Times New Roman" w:hAnsi="Times New Roman"/>
                <w:sz w:val="28"/>
              </w:rPr>
              <w:t xml:space="preserve"> </w:t>
            </w:r>
            <w:r>
              <w:rPr>
                <w:rFonts w:ascii="Times New Roman" w:hAnsi="Times New Roman"/>
                <w:b/>
                <w:sz w:val="28"/>
              </w:rPr>
              <w:t>в форме экзамена</w:t>
            </w:r>
          </w:p>
        </w:tc>
        <w:tc>
          <w:tcPr>
            <w:tcW w:w="32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5037A" w:rsidRDefault="005D7072">
            <w:pPr>
              <w:rPr>
                <w:rFonts w:ascii="Times New Roman" w:hAnsi="Times New Roman"/>
                <w:sz w:val="28"/>
              </w:rPr>
            </w:pPr>
            <w:r>
              <w:rPr>
                <w:rFonts w:ascii="Times New Roman" w:hAnsi="Times New Roman"/>
                <w:sz w:val="28"/>
              </w:rPr>
              <w:t>12</w:t>
            </w:r>
          </w:p>
        </w:tc>
      </w:tr>
    </w:tbl>
    <w:p w:rsidR="0075037A" w:rsidRDefault="0075037A">
      <w:pPr>
        <w:sectPr w:rsidR="0075037A">
          <w:footerReference w:type="default" r:id="rId10"/>
          <w:pgSz w:w="12240" w:h="15840"/>
          <w:pgMar w:top="1134" w:right="850" w:bottom="1134" w:left="1701" w:header="720" w:footer="720" w:gutter="0"/>
          <w:cols w:space="720"/>
          <w:titlePg/>
        </w:sectPr>
      </w:pPr>
    </w:p>
    <w:p w:rsidR="0075037A" w:rsidRDefault="005D7072">
      <w:pPr>
        <w:ind w:firstLine="709"/>
        <w:rPr>
          <w:rFonts w:ascii="Times New Roman" w:hAnsi="Times New Roman"/>
          <w:b/>
        </w:rPr>
      </w:pPr>
      <w:r>
        <w:rPr>
          <w:rFonts w:ascii="Times New Roman" w:hAnsi="Times New Roman"/>
          <w:b/>
        </w:rPr>
        <w:lastRenderedPageBreak/>
        <w:t xml:space="preserve">2.2. Тематический план и содержание учебной дисциплины </w:t>
      </w:r>
    </w:p>
    <w:p w:rsidR="0075037A" w:rsidRDefault="0075037A">
      <w:pPr>
        <w:rPr>
          <w:rFonts w:ascii="Times New Roman" w:hAnsi="Times New Roman"/>
          <w:b/>
        </w:rPr>
      </w:pPr>
    </w:p>
    <w:tbl>
      <w:tblPr>
        <w:tblStyle w:val="43"/>
        <w:tblW w:w="0" w:type="auto"/>
        <w:tblLayout w:type="fixed"/>
        <w:tblLook w:val="04A0"/>
      </w:tblPr>
      <w:tblGrid>
        <w:gridCol w:w="2400"/>
        <w:gridCol w:w="7238"/>
        <w:gridCol w:w="1747"/>
        <w:gridCol w:w="1903"/>
      </w:tblGrid>
      <w:tr w:rsidR="0075037A">
        <w:tc>
          <w:tcPr>
            <w:tcW w:w="2400"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b/>
                <w:sz w:val="24"/>
              </w:rPr>
            </w:pPr>
            <w:r>
              <w:rPr>
                <w:rFonts w:ascii="Times New Roman" w:hAnsi="Times New Roman"/>
                <w:b/>
                <w:sz w:val="24"/>
              </w:rPr>
              <w:t>Наименование разделов и тем</w:t>
            </w:r>
          </w:p>
        </w:tc>
        <w:tc>
          <w:tcPr>
            <w:tcW w:w="7238"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b/>
                <w:sz w:val="24"/>
              </w:rPr>
            </w:pPr>
            <w:r>
              <w:rPr>
                <w:rFonts w:ascii="Times New Roman" w:hAnsi="Times New Roman"/>
                <w:b/>
                <w:sz w:val="24"/>
              </w:rPr>
              <w:t xml:space="preserve">Содержание учебного материала и формы организации деятельности </w:t>
            </w:r>
            <w:proofErr w:type="gramStart"/>
            <w:r>
              <w:rPr>
                <w:rFonts w:ascii="Times New Roman" w:hAnsi="Times New Roman"/>
                <w:b/>
                <w:sz w:val="24"/>
              </w:rPr>
              <w:t>обучающихся</w:t>
            </w:r>
            <w:proofErr w:type="gramEnd"/>
          </w:p>
          <w:p w:rsidR="0075037A" w:rsidRDefault="0075037A">
            <w:pPr>
              <w:keepNext/>
              <w:jc w:val="center"/>
              <w:rPr>
                <w:rFonts w:ascii="Times New Roman" w:hAnsi="Times New Roman"/>
                <w:b/>
                <w:sz w:val="24"/>
              </w:rPr>
            </w:pP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jc w:val="center"/>
              <w:rPr>
                <w:rFonts w:ascii="Times New Roman" w:hAnsi="Times New Roman"/>
                <w:b/>
                <w:sz w:val="24"/>
              </w:rPr>
            </w:pPr>
            <w:r>
              <w:rPr>
                <w:rFonts w:ascii="Times New Roman" w:hAnsi="Times New Roman"/>
                <w:b/>
                <w:sz w:val="24"/>
              </w:rPr>
              <w:t>Объем в часах</w:t>
            </w:r>
          </w:p>
        </w:tc>
        <w:tc>
          <w:tcPr>
            <w:tcW w:w="1903" w:type="dxa"/>
            <w:tcBorders>
              <w:top w:val="single" w:sz="4" w:space="0" w:color="000000"/>
              <w:left w:val="single" w:sz="4" w:space="0" w:color="000000"/>
              <w:bottom w:val="single" w:sz="4" w:space="0" w:color="000000"/>
              <w:right w:val="single" w:sz="4" w:space="0" w:color="000000"/>
            </w:tcBorders>
            <w:vAlign w:val="center"/>
          </w:tcPr>
          <w:p w:rsidR="0075037A" w:rsidRDefault="005D7072">
            <w:pPr>
              <w:jc w:val="center"/>
              <w:rPr>
                <w:rFonts w:ascii="Times New Roman" w:hAnsi="Times New Roman"/>
                <w:b/>
                <w:sz w:val="24"/>
              </w:rPr>
            </w:pPr>
            <w:r>
              <w:rPr>
                <w:rFonts w:ascii="Times New Roman" w:hAnsi="Times New Roman"/>
                <w:b/>
                <w:sz w:val="24"/>
              </w:rPr>
              <w:t>Коды компетенций, формированию которых способствует элемент программы</w:t>
            </w:r>
          </w:p>
        </w:tc>
      </w:tr>
      <w:tr w:rsidR="0075037A">
        <w:tc>
          <w:tcPr>
            <w:tcW w:w="2400"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b/>
                <w:sz w:val="24"/>
              </w:rPr>
            </w:pPr>
            <w:r>
              <w:rPr>
                <w:rFonts w:ascii="Times New Roman" w:hAnsi="Times New Roman"/>
                <w:b/>
                <w:sz w:val="24"/>
              </w:rPr>
              <w:t>1</w:t>
            </w:r>
          </w:p>
        </w:tc>
        <w:tc>
          <w:tcPr>
            <w:tcW w:w="7238"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b/>
                <w:sz w:val="24"/>
              </w:rPr>
            </w:pPr>
            <w:r>
              <w:rPr>
                <w:rFonts w:ascii="Times New Roman" w:hAnsi="Times New Roman"/>
                <w:b/>
                <w:sz w:val="24"/>
              </w:rPr>
              <w:t>2</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b/>
                <w:sz w:val="24"/>
              </w:rPr>
            </w:pPr>
            <w:r>
              <w:rPr>
                <w:rFonts w:ascii="Times New Roman" w:hAnsi="Times New Roman"/>
                <w:b/>
                <w:sz w:val="24"/>
              </w:rPr>
              <w:t>3</w:t>
            </w:r>
          </w:p>
        </w:tc>
        <w:tc>
          <w:tcPr>
            <w:tcW w:w="1903"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b/>
                <w:sz w:val="24"/>
              </w:rPr>
            </w:pPr>
            <w:r>
              <w:rPr>
                <w:rFonts w:ascii="Times New Roman" w:hAnsi="Times New Roman"/>
                <w:b/>
                <w:sz w:val="24"/>
              </w:rPr>
              <w:t>4</w:t>
            </w:r>
          </w:p>
        </w:tc>
      </w:tr>
      <w:tr w:rsidR="0075037A">
        <w:trPr>
          <w:trHeight w:val="252"/>
        </w:trPr>
        <w:tc>
          <w:tcPr>
            <w:tcW w:w="2400" w:type="dxa"/>
            <w:vMerge w:val="restart"/>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b/>
                <w:sz w:val="24"/>
              </w:rPr>
            </w:pPr>
            <w:r>
              <w:rPr>
                <w:rFonts w:ascii="Times New Roman" w:hAnsi="Times New Roman"/>
                <w:b/>
                <w:sz w:val="24"/>
              </w:rPr>
              <w:t>Тема 1. Понятие трудового права,</w:t>
            </w:r>
          </w:p>
          <w:p w:rsidR="0075037A" w:rsidRDefault="005D7072">
            <w:pPr>
              <w:keepNext/>
              <w:jc w:val="center"/>
              <w:rPr>
                <w:rFonts w:ascii="Times New Roman" w:hAnsi="Times New Roman"/>
                <w:b/>
                <w:sz w:val="24"/>
              </w:rPr>
            </w:pPr>
            <w:r>
              <w:rPr>
                <w:rFonts w:ascii="Times New Roman" w:hAnsi="Times New Roman"/>
                <w:b/>
                <w:sz w:val="24"/>
              </w:rPr>
              <w:t xml:space="preserve">предмет, метод и система  </w:t>
            </w:r>
          </w:p>
        </w:tc>
        <w:tc>
          <w:tcPr>
            <w:tcW w:w="7238"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rPr>
                <w:rFonts w:ascii="Times New Roman" w:hAnsi="Times New Roman"/>
                <w:b/>
                <w:sz w:val="24"/>
              </w:rPr>
            </w:pPr>
            <w:r>
              <w:rPr>
                <w:rFonts w:ascii="Times New Roman" w:hAnsi="Times New Roman"/>
                <w:b/>
                <w:sz w:val="24"/>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b/>
                <w:sz w:val="24"/>
              </w:rPr>
            </w:pPr>
            <w:r>
              <w:rPr>
                <w:rFonts w:ascii="Times New Roman" w:hAnsi="Times New Roman"/>
                <w:b/>
                <w:sz w:val="24"/>
              </w:rPr>
              <w:t>3</w:t>
            </w:r>
          </w:p>
        </w:tc>
        <w:tc>
          <w:tcPr>
            <w:tcW w:w="1903" w:type="dxa"/>
            <w:vMerge w:val="restart"/>
            <w:tcBorders>
              <w:top w:val="single" w:sz="4" w:space="0" w:color="000000"/>
              <w:left w:val="single" w:sz="4" w:space="0" w:color="000000"/>
              <w:bottom w:val="single" w:sz="4" w:space="0" w:color="000000"/>
              <w:right w:val="single" w:sz="4" w:space="0" w:color="000000"/>
            </w:tcBorders>
            <w:vAlign w:val="center"/>
          </w:tcPr>
          <w:p w:rsidR="0075037A" w:rsidRDefault="005D7072">
            <w:pPr>
              <w:rPr>
                <w:rFonts w:ascii="Times New Roman" w:hAnsi="Times New Roman"/>
                <w:sz w:val="24"/>
              </w:rPr>
            </w:pPr>
            <w:r>
              <w:rPr>
                <w:rFonts w:ascii="Times New Roman" w:hAnsi="Times New Roman"/>
                <w:sz w:val="24"/>
              </w:rPr>
              <w:t>ПК 1.1- ПК 1.3</w:t>
            </w:r>
          </w:p>
          <w:p w:rsidR="0075037A" w:rsidRDefault="005D7072">
            <w:pPr>
              <w:rPr>
                <w:rFonts w:ascii="Times New Roman" w:hAnsi="Times New Roman"/>
                <w:sz w:val="24"/>
              </w:rPr>
            </w:pPr>
            <w:r>
              <w:rPr>
                <w:rFonts w:ascii="Times New Roman" w:hAnsi="Times New Roman"/>
                <w:sz w:val="24"/>
              </w:rPr>
              <w:t>ОК 01- ОК 07, ОК 09</w:t>
            </w:r>
          </w:p>
          <w:p w:rsidR="0075037A" w:rsidRDefault="0075037A">
            <w:pPr>
              <w:keepNext/>
              <w:jc w:val="center"/>
              <w:rPr>
                <w:rFonts w:ascii="Times New Roman" w:hAnsi="Times New Roman"/>
                <w:b/>
                <w:sz w:val="24"/>
              </w:rPr>
            </w:pPr>
          </w:p>
        </w:tc>
      </w:tr>
      <w:tr w:rsidR="0075037A">
        <w:trPr>
          <w:trHeight w:val="180"/>
        </w:trPr>
        <w:tc>
          <w:tcPr>
            <w:tcW w:w="2400" w:type="dxa"/>
            <w:vMerge/>
            <w:tcBorders>
              <w:top w:val="single" w:sz="4" w:space="0" w:color="000000"/>
              <w:left w:val="single" w:sz="4" w:space="0" w:color="000000"/>
              <w:bottom w:val="single" w:sz="4" w:space="0" w:color="000000"/>
              <w:right w:val="single" w:sz="4" w:space="0" w:color="000000"/>
            </w:tcBorders>
            <w:vAlign w:val="center"/>
          </w:tcPr>
          <w:p w:rsidR="0075037A" w:rsidRDefault="0075037A"/>
        </w:tc>
        <w:tc>
          <w:tcPr>
            <w:tcW w:w="7238" w:type="dxa"/>
            <w:tcBorders>
              <w:top w:val="single" w:sz="4" w:space="0" w:color="000000"/>
              <w:left w:val="single" w:sz="4" w:space="0" w:color="000000"/>
              <w:bottom w:val="single" w:sz="4" w:space="0" w:color="000000"/>
              <w:right w:val="single" w:sz="4" w:space="0" w:color="000000"/>
            </w:tcBorders>
            <w:vAlign w:val="center"/>
          </w:tcPr>
          <w:p w:rsidR="0075037A" w:rsidRDefault="005D7072">
            <w:pPr>
              <w:jc w:val="both"/>
              <w:rPr>
                <w:rFonts w:ascii="Times New Roman" w:hAnsi="Times New Roman"/>
                <w:sz w:val="24"/>
              </w:rPr>
            </w:pPr>
            <w:r>
              <w:rPr>
                <w:rFonts w:ascii="Times New Roman" w:hAnsi="Times New Roman"/>
                <w:sz w:val="24"/>
              </w:rPr>
              <w:t xml:space="preserve">1. Понятие труда и его роль в жизни общества. Общественная организация труда. </w:t>
            </w:r>
          </w:p>
          <w:p w:rsidR="0075037A" w:rsidRDefault="005D7072">
            <w:pPr>
              <w:jc w:val="both"/>
              <w:rPr>
                <w:rFonts w:ascii="Times New Roman" w:hAnsi="Times New Roman"/>
                <w:sz w:val="24"/>
              </w:rPr>
            </w:pPr>
            <w:r>
              <w:rPr>
                <w:rFonts w:ascii="Times New Roman" w:hAnsi="Times New Roman"/>
                <w:sz w:val="24"/>
              </w:rPr>
              <w:t xml:space="preserve">2. Понятие трудового права. Предмет трудового права. Трудовые правоотношения. Отношения, непосредственно связанные с </w:t>
            </w:r>
            <w:proofErr w:type="gramStart"/>
            <w:r>
              <w:rPr>
                <w:rFonts w:ascii="Times New Roman" w:hAnsi="Times New Roman"/>
                <w:sz w:val="24"/>
              </w:rPr>
              <w:t>трудовыми</w:t>
            </w:r>
            <w:proofErr w:type="gramEnd"/>
            <w:r>
              <w:rPr>
                <w:rFonts w:ascii="Times New Roman" w:hAnsi="Times New Roman"/>
                <w:sz w:val="24"/>
              </w:rPr>
              <w:t xml:space="preserve">. Отличие трудовых правоотношений </w:t>
            </w:r>
            <w:proofErr w:type="gramStart"/>
            <w:r>
              <w:rPr>
                <w:rFonts w:ascii="Times New Roman" w:hAnsi="Times New Roman"/>
                <w:sz w:val="24"/>
              </w:rPr>
              <w:t>от</w:t>
            </w:r>
            <w:proofErr w:type="gramEnd"/>
            <w:r>
              <w:rPr>
                <w:rFonts w:ascii="Times New Roman" w:hAnsi="Times New Roman"/>
                <w:sz w:val="24"/>
              </w:rPr>
              <w:t xml:space="preserve"> гражданско-правовых. </w:t>
            </w:r>
          </w:p>
          <w:p w:rsidR="0075037A" w:rsidRDefault="005D7072">
            <w:pPr>
              <w:jc w:val="both"/>
              <w:rPr>
                <w:rFonts w:ascii="Times New Roman" w:hAnsi="Times New Roman"/>
                <w:sz w:val="24"/>
              </w:rPr>
            </w:pPr>
            <w:r>
              <w:rPr>
                <w:rFonts w:ascii="Times New Roman" w:hAnsi="Times New Roman"/>
                <w:sz w:val="24"/>
              </w:rPr>
              <w:t>3. Метод и система трудового права.</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sz w:val="24"/>
              </w:rPr>
            </w:pPr>
            <w:r>
              <w:rPr>
                <w:rFonts w:ascii="Times New Roman" w:hAnsi="Times New Roman"/>
                <w:sz w:val="24"/>
              </w:rPr>
              <w:t>1</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75037A" w:rsidRDefault="0075037A"/>
        </w:tc>
      </w:tr>
      <w:tr w:rsidR="0075037A">
        <w:trPr>
          <w:trHeight w:val="108"/>
        </w:trPr>
        <w:tc>
          <w:tcPr>
            <w:tcW w:w="2400" w:type="dxa"/>
            <w:vMerge/>
            <w:tcBorders>
              <w:top w:val="single" w:sz="4" w:space="0" w:color="000000"/>
              <w:left w:val="single" w:sz="4" w:space="0" w:color="000000"/>
              <w:bottom w:val="single" w:sz="4" w:space="0" w:color="000000"/>
              <w:right w:val="single" w:sz="4" w:space="0" w:color="000000"/>
            </w:tcBorders>
            <w:vAlign w:val="center"/>
          </w:tcPr>
          <w:p w:rsidR="0075037A" w:rsidRDefault="0075037A"/>
        </w:tc>
        <w:tc>
          <w:tcPr>
            <w:tcW w:w="7238"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rPr>
                <w:rFonts w:ascii="Times New Roman" w:hAnsi="Times New Roman"/>
                <w:b/>
                <w:sz w:val="24"/>
              </w:rPr>
            </w:pPr>
            <w:r>
              <w:rPr>
                <w:rFonts w:ascii="Times New Roman" w:hAnsi="Times New Roman"/>
                <w:b/>
                <w:sz w:val="24"/>
              </w:rPr>
              <w:t xml:space="preserve">В том числе, практических занятий </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sz w:val="24"/>
              </w:rPr>
            </w:pPr>
            <w:r>
              <w:rPr>
                <w:rFonts w:ascii="Times New Roman" w:hAnsi="Times New Roman"/>
                <w:sz w:val="24"/>
              </w:rPr>
              <w:t>2</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75037A" w:rsidRDefault="0075037A"/>
        </w:tc>
      </w:tr>
      <w:tr w:rsidR="0075037A">
        <w:trPr>
          <w:trHeight w:val="120"/>
        </w:trPr>
        <w:tc>
          <w:tcPr>
            <w:tcW w:w="2400" w:type="dxa"/>
            <w:vMerge/>
            <w:tcBorders>
              <w:top w:val="single" w:sz="4" w:space="0" w:color="000000"/>
              <w:left w:val="single" w:sz="4" w:space="0" w:color="000000"/>
              <w:bottom w:val="single" w:sz="4" w:space="0" w:color="000000"/>
              <w:right w:val="single" w:sz="4" w:space="0" w:color="000000"/>
            </w:tcBorders>
            <w:vAlign w:val="center"/>
          </w:tcPr>
          <w:p w:rsidR="0075037A" w:rsidRDefault="0075037A"/>
        </w:tc>
        <w:tc>
          <w:tcPr>
            <w:tcW w:w="7238" w:type="dxa"/>
            <w:tcBorders>
              <w:top w:val="single" w:sz="4" w:space="0" w:color="000000"/>
              <w:left w:val="single" w:sz="4" w:space="0" w:color="000000"/>
              <w:bottom w:val="single" w:sz="4" w:space="0" w:color="000000"/>
              <w:right w:val="single" w:sz="4" w:space="0" w:color="000000"/>
            </w:tcBorders>
            <w:vAlign w:val="center"/>
          </w:tcPr>
          <w:p w:rsidR="0075037A" w:rsidRDefault="005D7072">
            <w:pPr>
              <w:rPr>
                <w:rFonts w:ascii="Times New Roman" w:hAnsi="Times New Roman"/>
                <w:b/>
                <w:sz w:val="24"/>
              </w:rPr>
            </w:pPr>
            <w:r>
              <w:rPr>
                <w:rFonts w:ascii="Times New Roman" w:hAnsi="Times New Roman"/>
                <w:b/>
                <w:sz w:val="24"/>
              </w:rPr>
              <w:t xml:space="preserve">Практическое занятие №1. </w:t>
            </w:r>
            <w:r>
              <w:rPr>
                <w:rFonts w:ascii="Times New Roman" w:hAnsi="Times New Roman"/>
                <w:sz w:val="24"/>
              </w:rPr>
              <w:t>Решение задач и правовых ситуаций по вопросам темы «Понятие трудового права, предмет, метод, система».</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sz w:val="24"/>
              </w:rPr>
            </w:pPr>
            <w:r>
              <w:rPr>
                <w:rFonts w:ascii="Times New Roman" w:hAnsi="Times New Roman"/>
                <w:sz w:val="24"/>
              </w:rPr>
              <w:t>2</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75037A" w:rsidRDefault="0075037A"/>
        </w:tc>
      </w:tr>
      <w:tr w:rsidR="0075037A">
        <w:trPr>
          <w:trHeight w:val="56"/>
        </w:trPr>
        <w:tc>
          <w:tcPr>
            <w:tcW w:w="2400" w:type="dxa"/>
            <w:vMerge w:val="restart"/>
            <w:tcBorders>
              <w:top w:val="single" w:sz="4" w:space="0" w:color="000000"/>
              <w:left w:val="single" w:sz="4" w:space="0" w:color="000000"/>
              <w:bottom w:val="single" w:sz="4" w:space="0" w:color="000000"/>
              <w:right w:val="single" w:sz="4" w:space="0" w:color="000000"/>
            </w:tcBorders>
          </w:tcPr>
          <w:p w:rsidR="0075037A" w:rsidRDefault="005D7072">
            <w:pPr>
              <w:keepNext/>
              <w:jc w:val="center"/>
              <w:rPr>
                <w:rFonts w:ascii="Times New Roman" w:hAnsi="Times New Roman"/>
                <w:b/>
                <w:sz w:val="24"/>
              </w:rPr>
            </w:pPr>
            <w:r>
              <w:rPr>
                <w:rFonts w:ascii="Times New Roman" w:hAnsi="Times New Roman"/>
                <w:b/>
                <w:sz w:val="24"/>
              </w:rPr>
              <w:t>Тема 2.  Принципы трудового права</w:t>
            </w:r>
          </w:p>
          <w:p w:rsidR="0075037A" w:rsidRDefault="0075037A">
            <w:pPr>
              <w:keepNext/>
              <w:jc w:val="center"/>
              <w:rPr>
                <w:rFonts w:ascii="Times New Roman" w:hAnsi="Times New Roman"/>
                <w:b/>
                <w:sz w:val="24"/>
              </w:rPr>
            </w:pPr>
          </w:p>
        </w:tc>
        <w:tc>
          <w:tcPr>
            <w:tcW w:w="7238"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both"/>
              <w:rPr>
                <w:rFonts w:ascii="Times New Roman" w:hAnsi="Times New Roman"/>
                <w:b/>
                <w:sz w:val="24"/>
              </w:rPr>
            </w:pPr>
            <w:r>
              <w:rPr>
                <w:rFonts w:ascii="Times New Roman" w:hAnsi="Times New Roman"/>
                <w:b/>
                <w:sz w:val="24"/>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b/>
                <w:sz w:val="24"/>
              </w:rPr>
            </w:pPr>
            <w:r>
              <w:rPr>
                <w:rFonts w:ascii="Times New Roman" w:hAnsi="Times New Roman"/>
                <w:b/>
                <w:sz w:val="24"/>
              </w:rPr>
              <w:t>3</w:t>
            </w:r>
          </w:p>
        </w:tc>
        <w:tc>
          <w:tcPr>
            <w:tcW w:w="1903" w:type="dxa"/>
            <w:vMerge w:val="restart"/>
            <w:tcBorders>
              <w:top w:val="single" w:sz="4" w:space="0" w:color="000000"/>
              <w:left w:val="single" w:sz="4" w:space="0" w:color="000000"/>
              <w:bottom w:val="single" w:sz="4" w:space="0" w:color="000000"/>
              <w:right w:val="single" w:sz="4" w:space="0" w:color="000000"/>
            </w:tcBorders>
            <w:vAlign w:val="center"/>
          </w:tcPr>
          <w:p w:rsidR="0075037A" w:rsidRDefault="005D7072">
            <w:pPr>
              <w:rPr>
                <w:rFonts w:ascii="Times New Roman" w:hAnsi="Times New Roman"/>
                <w:sz w:val="24"/>
              </w:rPr>
            </w:pPr>
            <w:r>
              <w:rPr>
                <w:rFonts w:ascii="Times New Roman" w:hAnsi="Times New Roman"/>
                <w:sz w:val="24"/>
              </w:rPr>
              <w:t>ПК 1.1- ПК 1.3</w:t>
            </w:r>
          </w:p>
          <w:p w:rsidR="0075037A" w:rsidRDefault="005D7072">
            <w:pPr>
              <w:rPr>
                <w:rFonts w:ascii="Times New Roman" w:hAnsi="Times New Roman"/>
                <w:sz w:val="24"/>
              </w:rPr>
            </w:pPr>
            <w:r>
              <w:rPr>
                <w:rFonts w:ascii="Times New Roman" w:hAnsi="Times New Roman"/>
                <w:sz w:val="24"/>
              </w:rPr>
              <w:t>ОК 01- ОК 07, ОК 09</w:t>
            </w:r>
          </w:p>
          <w:p w:rsidR="0075037A" w:rsidRDefault="0075037A">
            <w:pPr>
              <w:keepNext/>
              <w:jc w:val="center"/>
              <w:rPr>
                <w:rFonts w:ascii="Times New Roman" w:hAnsi="Times New Roman"/>
                <w:sz w:val="24"/>
              </w:rPr>
            </w:pPr>
          </w:p>
        </w:tc>
      </w:tr>
      <w:tr w:rsidR="0075037A">
        <w:trPr>
          <w:trHeight w:val="862"/>
        </w:trPr>
        <w:tc>
          <w:tcPr>
            <w:tcW w:w="2400" w:type="dxa"/>
            <w:vMerge/>
            <w:tcBorders>
              <w:top w:val="single" w:sz="4" w:space="0" w:color="000000"/>
              <w:left w:val="single" w:sz="4" w:space="0" w:color="000000"/>
              <w:bottom w:val="single" w:sz="4" w:space="0" w:color="000000"/>
              <w:right w:val="single" w:sz="4" w:space="0" w:color="000000"/>
            </w:tcBorders>
          </w:tcPr>
          <w:p w:rsidR="0075037A" w:rsidRDefault="0075037A"/>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rPr>
                <w:rFonts w:ascii="Times New Roman" w:hAnsi="Times New Roman"/>
                <w:sz w:val="24"/>
              </w:rPr>
            </w:pPr>
            <w:r>
              <w:rPr>
                <w:rFonts w:ascii="Times New Roman" w:hAnsi="Times New Roman"/>
                <w:sz w:val="24"/>
              </w:rPr>
              <w:t>1. Понятие принципов трудового права и их виды.</w:t>
            </w:r>
          </w:p>
          <w:p w:rsidR="0075037A" w:rsidRDefault="005D7072">
            <w:pPr>
              <w:rPr>
                <w:rFonts w:ascii="Times New Roman" w:hAnsi="Times New Roman"/>
                <w:sz w:val="24"/>
              </w:rPr>
            </w:pPr>
            <w:r>
              <w:rPr>
                <w:rFonts w:ascii="Times New Roman" w:hAnsi="Times New Roman"/>
                <w:sz w:val="24"/>
              </w:rPr>
              <w:t>2. Отраслевые принципы трудового права, их характеристика и содержание.</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sz w:val="24"/>
              </w:rPr>
            </w:pPr>
            <w:r>
              <w:rPr>
                <w:rFonts w:ascii="Times New Roman" w:hAnsi="Times New Roman"/>
                <w:sz w:val="24"/>
              </w:rPr>
              <w:t>1</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75037A" w:rsidRDefault="0075037A"/>
        </w:tc>
      </w:tr>
      <w:tr w:rsidR="0075037A">
        <w:trPr>
          <w:trHeight w:val="276"/>
        </w:trPr>
        <w:tc>
          <w:tcPr>
            <w:tcW w:w="2400" w:type="dxa"/>
            <w:vMerge/>
            <w:tcBorders>
              <w:top w:val="single" w:sz="4" w:space="0" w:color="000000"/>
              <w:left w:val="single" w:sz="4" w:space="0" w:color="000000"/>
              <w:bottom w:val="single" w:sz="4" w:space="0" w:color="000000"/>
              <w:right w:val="single" w:sz="4" w:space="0" w:color="000000"/>
            </w:tcBorders>
          </w:tcPr>
          <w:p w:rsidR="0075037A" w:rsidRDefault="0075037A"/>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keepNext/>
              <w:jc w:val="both"/>
              <w:rPr>
                <w:rFonts w:ascii="Times New Roman" w:hAnsi="Times New Roman"/>
                <w:b/>
                <w:sz w:val="24"/>
              </w:rPr>
            </w:pPr>
            <w:r>
              <w:rPr>
                <w:rFonts w:ascii="Times New Roman" w:hAnsi="Times New Roman"/>
                <w:b/>
                <w:sz w:val="24"/>
              </w:rPr>
              <w:t>В том числе, практических занятий</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sz w:val="24"/>
              </w:rPr>
            </w:pPr>
            <w:r>
              <w:rPr>
                <w:rFonts w:ascii="Times New Roman" w:hAnsi="Times New Roman"/>
                <w:sz w:val="24"/>
              </w:rPr>
              <w:t>2</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75037A" w:rsidRDefault="0075037A"/>
        </w:tc>
      </w:tr>
      <w:tr w:rsidR="0075037A">
        <w:trPr>
          <w:trHeight w:val="492"/>
        </w:trPr>
        <w:tc>
          <w:tcPr>
            <w:tcW w:w="2400" w:type="dxa"/>
            <w:vMerge/>
            <w:tcBorders>
              <w:top w:val="single" w:sz="4" w:space="0" w:color="000000"/>
              <w:left w:val="single" w:sz="4" w:space="0" w:color="000000"/>
              <w:bottom w:val="single" w:sz="4" w:space="0" w:color="000000"/>
              <w:right w:val="single" w:sz="4" w:space="0" w:color="000000"/>
            </w:tcBorders>
          </w:tcPr>
          <w:p w:rsidR="0075037A" w:rsidRDefault="0075037A"/>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jc w:val="both"/>
              <w:rPr>
                <w:rFonts w:ascii="Times New Roman" w:hAnsi="Times New Roman"/>
                <w:b/>
                <w:sz w:val="24"/>
              </w:rPr>
            </w:pPr>
            <w:r>
              <w:rPr>
                <w:rFonts w:ascii="Times New Roman" w:hAnsi="Times New Roman"/>
                <w:b/>
                <w:sz w:val="24"/>
              </w:rPr>
              <w:t>Практическое занятие №2.</w:t>
            </w:r>
            <w:r>
              <w:rPr>
                <w:rFonts w:ascii="Times New Roman" w:hAnsi="Times New Roman"/>
                <w:sz w:val="24"/>
              </w:rPr>
              <w:t xml:space="preserve"> Решение задач и правовых ситуаций по вопросам темы «Принципы трудового права».</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sz w:val="24"/>
              </w:rPr>
            </w:pPr>
            <w:r>
              <w:rPr>
                <w:rFonts w:ascii="Times New Roman" w:hAnsi="Times New Roman"/>
                <w:sz w:val="24"/>
              </w:rPr>
              <w:t>2</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75037A" w:rsidRDefault="0075037A"/>
        </w:tc>
      </w:tr>
      <w:tr w:rsidR="0075037A">
        <w:trPr>
          <w:trHeight w:val="162"/>
        </w:trPr>
        <w:tc>
          <w:tcPr>
            <w:tcW w:w="2400" w:type="dxa"/>
            <w:vMerge w:val="restart"/>
            <w:tcBorders>
              <w:top w:val="single" w:sz="4" w:space="0" w:color="000000"/>
              <w:left w:val="single" w:sz="4" w:space="0" w:color="000000"/>
              <w:bottom w:val="single" w:sz="4" w:space="0" w:color="000000"/>
              <w:right w:val="single" w:sz="4" w:space="0" w:color="000000"/>
            </w:tcBorders>
          </w:tcPr>
          <w:p w:rsidR="0075037A" w:rsidRDefault="005D7072">
            <w:pPr>
              <w:jc w:val="center"/>
              <w:rPr>
                <w:rFonts w:ascii="Times New Roman" w:hAnsi="Times New Roman"/>
                <w:sz w:val="24"/>
              </w:rPr>
            </w:pPr>
            <w:r>
              <w:rPr>
                <w:rFonts w:ascii="Times New Roman" w:hAnsi="Times New Roman"/>
                <w:b/>
                <w:sz w:val="24"/>
              </w:rPr>
              <w:t>Тема 3. Источники трудового права</w:t>
            </w:r>
          </w:p>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keepNext/>
              <w:jc w:val="both"/>
              <w:rPr>
                <w:rFonts w:ascii="Times New Roman" w:hAnsi="Times New Roman"/>
                <w:b/>
                <w:sz w:val="24"/>
              </w:rPr>
            </w:pPr>
            <w:r>
              <w:rPr>
                <w:rFonts w:ascii="Times New Roman" w:hAnsi="Times New Roman"/>
                <w:b/>
                <w:sz w:val="24"/>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b/>
                <w:sz w:val="24"/>
              </w:rPr>
            </w:pPr>
            <w:r>
              <w:rPr>
                <w:rFonts w:ascii="Times New Roman" w:hAnsi="Times New Roman"/>
                <w:b/>
                <w:sz w:val="24"/>
              </w:rPr>
              <w:t>5</w:t>
            </w:r>
          </w:p>
        </w:tc>
        <w:tc>
          <w:tcPr>
            <w:tcW w:w="1903" w:type="dxa"/>
            <w:vMerge w:val="restart"/>
            <w:tcBorders>
              <w:top w:val="single" w:sz="4" w:space="0" w:color="000000"/>
              <w:left w:val="single" w:sz="4" w:space="0" w:color="000000"/>
              <w:bottom w:val="single" w:sz="4" w:space="0" w:color="000000"/>
              <w:right w:val="single" w:sz="4" w:space="0" w:color="000000"/>
            </w:tcBorders>
            <w:vAlign w:val="center"/>
          </w:tcPr>
          <w:p w:rsidR="0075037A" w:rsidRDefault="005D7072">
            <w:pPr>
              <w:rPr>
                <w:rFonts w:ascii="Times New Roman" w:hAnsi="Times New Roman"/>
                <w:sz w:val="24"/>
              </w:rPr>
            </w:pPr>
            <w:r>
              <w:rPr>
                <w:rFonts w:ascii="Times New Roman" w:hAnsi="Times New Roman"/>
                <w:sz w:val="24"/>
              </w:rPr>
              <w:t>ПК 1.1- ПК 1.3</w:t>
            </w:r>
          </w:p>
          <w:p w:rsidR="0075037A" w:rsidRDefault="005D7072">
            <w:pPr>
              <w:rPr>
                <w:rFonts w:ascii="Times New Roman" w:hAnsi="Times New Roman"/>
                <w:sz w:val="24"/>
              </w:rPr>
            </w:pPr>
            <w:r>
              <w:rPr>
                <w:rFonts w:ascii="Times New Roman" w:hAnsi="Times New Roman"/>
                <w:sz w:val="24"/>
              </w:rPr>
              <w:t>ОК 01- ОК 07, ОК 09</w:t>
            </w:r>
          </w:p>
          <w:p w:rsidR="0075037A" w:rsidRDefault="0075037A">
            <w:pPr>
              <w:jc w:val="center"/>
              <w:rPr>
                <w:rFonts w:ascii="Times New Roman" w:hAnsi="Times New Roman"/>
                <w:sz w:val="24"/>
              </w:rPr>
            </w:pPr>
          </w:p>
        </w:tc>
      </w:tr>
      <w:tr w:rsidR="0075037A">
        <w:trPr>
          <w:trHeight w:val="150"/>
        </w:trPr>
        <w:tc>
          <w:tcPr>
            <w:tcW w:w="2400" w:type="dxa"/>
            <w:vMerge/>
            <w:tcBorders>
              <w:top w:val="single" w:sz="4" w:space="0" w:color="000000"/>
              <w:left w:val="single" w:sz="4" w:space="0" w:color="000000"/>
              <w:bottom w:val="single" w:sz="4" w:space="0" w:color="000000"/>
              <w:right w:val="single" w:sz="4" w:space="0" w:color="000000"/>
            </w:tcBorders>
          </w:tcPr>
          <w:p w:rsidR="0075037A" w:rsidRDefault="0075037A"/>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rPr>
                <w:rFonts w:ascii="Times New Roman" w:hAnsi="Times New Roman"/>
                <w:sz w:val="24"/>
              </w:rPr>
            </w:pPr>
            <w:r>
              <w:rPr>
                <w:rFonts w:ascii="Times New Roman" w:hAnsi="Times New Roman"/>
                <w:sz w:val="24"/>
              </w:rPr>
              <w:t>1. Понятие источников трудового права. Классификация и виды  источников трудового права.</w:t>
            </w:r>
          </w:p>
          <w:p w:rsidR="0075037A" w:rsidRDefault="005D7072">
            <w:pPr>
              <w:jc w:val="both"/>
              <w:rPr>
                <w:rFonts w:ascii="Times New Roman" w:hAnsi="Times New Roman"/>
                <w:sz w:val="24"/>
              </w:rPr>
            </w:pPr>
            <w:r>
              <w:rPr>
                <w:rFonts w:ascii="Times New Roman" w:hAnsi="Times New Roman"/>
                <w:sz w:val="24"/>
              </w:rPr>
              <w:lastRenderedPageBreak/>
              <w:t>2. Трудовой кодекс Российской Федерации. Его общая характеристика. Общая характеристика других источников трудового права: федеральные законы, подзаконные нормативные акты о труде.</w:t>
            </w:r>
          </w:p>
          <w:p w:rsidR="0075037A" w:rsidRDefault="005D7072">
            <w:pPr>
              <w:rPr>
                <w:rFonts w:ascii="Times New Roman" w:hAnsi="Times New Roman"/>
                <w:sz w:val="24"/>
              </w:rPr>
            </w:pPr>
            <w:r>
              <w:rPr>
                <w:rFonts w:ascii="Times New Roman" w:hAnsi="Times New Roman"/>
                <w:sz w:val="24"/>
              </w:rPr>
              <w:t>3. Судебная практика в трудовом праве и ее значение.</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sz w:val="24"/>
              </w:rPr>
            </w:pPr>
            <w:r>
              <w:rPr>
                <w:rFonts w:ascii="Times New Roman" w:hAnsi="Times New Roman"/>
                <w:sz w:val="24"/>
              </w:rPr>
              <w:lastRenderedPageBreak/>
              <w:t>3</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75037A" w:rsidRDefault="0075037A"/>
        </w:tc>
      </w:tr>
      <w:tr w:rsidR="0075037A">
        <w:trPr>
          <w:trHeight w:val="105"/>
        </w:trPr>
        <w:tc>
          <w:tcPr>
            <w:tcW w:w="2400" w:type="dxa"/>
            <w:vMerge/>
            <w:tcBorders>
              <w:top w:val="single" w:sz="4" w:space="0" w:color="000000"/>
              <w:left w:val="single" w:sz="4" w:space="0" w:color="000000"/>
              <w:bottom w:val="single" w:sz="4" w:space="0" w:color="000000"/>
              <w:right w:val="single" w:sz="4" w:space="0" w:color="000000"/>
            </w:tcBorders>
          </w:tcPr>
          <w:p w:rsidR="0075037A" w:rsidRDefault="0075037A"/>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keepNext/>
              <w:jc w:val="both"/>
              <w:rPr>
                <w:rFonts w:ascii="Times New Roman" w:hAnsi="Times New Roman"/>
                <w:b/>
                <w:sz w:val="24"/>
              </w:rPr>
            </w:pPr>
            <w:r>
              <w:rPr>
                <w:rFonts w:ascii="Times New Roman" w:hAnsi="Times New Roman"/>
                <w:b/>
                <w:sz w:val="24"/>
              </w:rPr>
              <w:t xml:space="preserve">В том числе, практических занятий </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sz w:val="24"/>
              </w:rPr>
            </w:pPr>
            <w:r>
              <w:rPr>
                <w:rFonts w:ascii="Times New Roman" w:hAnsi="Times New Roman"/>
                <w:sz w:val="24"/>
              </w:rPr>
              <w:t>2</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75037A" w:rsidRDefault="0075037A"/>
        </w:tc>
      </w:tr>
      <w:tr w:rsidR="0075037A">
        <w:trPr>
          <w:trHeight w:val="110"/>
        </w:trPr>
        <w:tc>
          <w:tcPr>
            <w:tcW w:w="2400" w:type="dxa"/>
            <w:vMerge/>
            <w:tcBorders>
              <w:top w:val="single" w:sz="4" w:space="0" w:color="000000"/>
              <w:left w:val="single" w:sz="4" w:space="0" w:color="000000"/>
              <w:bottom w:val="single" w:sz="4" w:space="0" w:color="000000"/>
              <w:right w:val="single" w:sz="4" w:space="0" w:color="000000"/>
            </w:tcBorders>
          </w:tcPr>
          <w:p w:rsidR="0075037A" w:rsidRDefault="0075037A"/>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jc w:val="both"/>
              <w:rPr>
                <w:rFonts w:ascii="Times New Roman" w:hAnsi="Times New Roman"/>
                <w:sz w:val="24"/>
              </w:rPr>
            </w:pPr>
            <w:r>
              <w:rPr>
                <w:rFonts w:ascii="Times New Roman" w:hAnsi="Times New Roman"/>
                <w:b/>
                <w:sz w:val="24"/>
              </w:rPr>
              <w:t xml:space="preserve">Практическое занятие №3. </w:t>
            </w:r>
            <w:r>
              <w:rPr>
                <w:rFonts w:ascii="Times New Roman" w:hAnsi="Times New Roman"/>
                <w:sz w:val="24"/>
              </w:rPr>
              <w:t>Решение задач и правовых ситуаций по вопросам темы «Источники трудового права».</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sz w:val="24"/>
              </w:rPr>
            </w:pPr>
            <w:r>
              <w:rPr>
                <w:rFonts w:ascii="Times New Roman" w:hAnsi="Times New Roman"/>
                <w:sz w:val="24"/>
              </w:rPr>
              <w:t>2</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75037A" w:rsidRDefault="0075037A"/>
        </w:tc>
      </w:tr>
      <w:tr w:rsidR="0075037A">
        <w:trPr>
          <w:trHeight w:val="207"/>
        </w:trPr>
        <w:tc>
          <w:tcPr>
            <w:tcW w:w="2400" w:type="dxa"/>
            <w:vMerge w:val="restart"/>
            <w:tcBorders>
              <w:top w:val="single" w:sz="4" w:space="0" w:color="000000"/>
              <w:left w:val="single" w:sz="4" w:space="0" w:color="000000"/>
              <w:bottom w:val="single" w:sz="4" w:space="0" w:color="000000"/>
              <w:right w:val="single" w:sz="4" w:space="0" w:color="000000"/>
            </w:tcBorders>
          </w:tcPr>
          <w:p w:rsidR="0075037A" w:rsidRDefault="005D7072">
            <w:pPr>
              <w:jc w:val="center"/>
              <w:rPr>
                <w:rFonts w:ascii="Times New Roman" w:hAnsi="Times New Roman"/>
                <w:sz w:val="24"/>
              </w:rPr>
            </w:pPr>
            <w:r>
              <w:rPr>
                <w:rFonts w:ascii="Times New Roman" w:hAnsi="Times New Roman"/>
                <w:b/>
                <w:sz w:val="24"/>
              </w:rPr>
              <w:t>Тема 4. Субъекты трудового права</w:t>
            </w:r>
          </w:p>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keepNext/>
              <w:jc w:val="both"/>
              <w:rPr>
                <w:rFonts w:ascii="Times New Roman" w:hAnsi="Times New Roman"/>
                <w:b/>
                <w:sz w:val="24"/>
              </w:rPr>
            </w:pPr>
            <w:r>
              <w:rPr>
                <w:rFonts w:ascii="Times New Roman" w:hAnsi="Times New Roman"/>
                <w:b/>
                <w:sz w:val="24"/>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b/>
                <w:sz w:val="24"/>
              </w:rPr>
            </w:pPr>
            <w:r>
              <w:rPr>
                <w:rFonts w:ascii="Times New Roman" w:hAnsi="Times New Roman"/>
                <w:b/>
                <w:sz w:val="24"/>
              </w:rPr>
              <w:t>5</w:t>
            </w:r>
          </w:p>
        </w:tc>
        <w:tc>
          <w:tcPr>
            <w:tcW w:w="1903" w:type="dxa"/>
            <w:vMerge w:val="restart"/>
            <w:tcBorders>
              <w:top w:val="single" w:sz="4" w:space="0" w:color="000000"/>
              <w:left w:val="single" w:sz="4" w:space="0" w:color="000000"/>
              <w:bottom w:val="single" w:sz="4" w:space="0" w:color="000000"/>
              <w:right w:val="single" w:sz="4" w:space="0" w:color="000000"/>
            </w:tcBorders>
            <w:vAlign w:val="center"/>
          </w:tcPr>
          <w:p w:rsidR="0075037A" w:rsidRDefault="005D7072">
            <w:pPr>
              <w:rPr>
                <w:rFonts w:ascii="Times New Roman" w:hAnsi="Times New Roman"/>
                <w:sz w:val="24"/>
              </w:rPr>
            </w:pPr>
            <w:r>
              <w:rPr>
                <w:rFonts w:ascii="Times New Roman" w:hAnsi="Times New Roman"/>
                <w:sz w:val="24"/>
              </w:rPr>
              <w:t>ПК 1.1- ПК 1.3</w:t>
            </w:r>
          </w:p>
          <w:p w:rsidR="0075037A" w:rsidRDefault="005D7072">
            <w:pPr>
              <w:rPr>
                <w:rFonts w:ascii="Times New Roman" w:hAnsi="Times New Roman"/>
                <w:sz w:val="24"/>
              </w:rPr>
            </w:pPr>
            <w:r>
              <w:rPr>
                <w:rFonts w:ascii="Times New Roman" w:hAnsi="Times New Roman"/>
                <w:sz w:val="24"/>
              </w:rPr>
              <w:t>ОК 01- ОК 07, ОК 09</w:t>
            </w:r>
          </w:p>
          <w:p w:rsidR="0075037A" w:rsidRDefault="0075037A">
            <w:pPr>
              <w:jc w:val="center"/>
              <w:rPr>
                <w:rFonts w:ascii="Times New Roman" w:hAnsi="Times New Roman"/>
                <w:sz w:val="24"/>
              </w:rPr>
            </w:pPr>
          </w:p>
        </w:tc>
      </w:tr>
      <w:tr w:rsidR="0075037A">
        <w:trPr>
          <w:trHeight w:val="165"/>
        </w:trPr>
        <w:tc>
          <w:tcPr>
            <w:tcW w:w="2400" w:type="dxa"/>
            <w:vMerge/>
            <w:tcBorders>
              <w:top w:val="single" w:sz="4" w:space="0" w:color="000000"/>
              <w:left w:val="single" w:sz="4" w:space="0" w:color="000000"/>
              <w:bottom w:val="single" w:sz="4" w:space="0" w:color="000000"/>
              <w:right w:val="single" w:sz="4" w:space="0" w:color="000000"/>
            </w:tcBorders>
          </w:tcPr>
          <w:p w:rsidR="0075037A" w:rsidRDefault="0075037A"/>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widowControl w:val="0"/>
              <w:jc w:val="both"/>
              <w:rPr>
                <w:rFonts w:ascii="Times New Roman" w:hAnsi="Times New Roman"/>
                <w:sz w:val="24"/>
              </w:rPr>
            </w:pPr>
            <w:r>
              <w:rPr>
                <w:rFonts w:ascii="Times New Roman" w:hAnsi="Times New Roman"/>
                <w:sz w:val="24"/>
              </w:rPr>
              <w:t xml:space="preserve">1. Понятие субъектов трудового права. Правовой статус субъектов и его содержание: трудовая правоспособность, дееспособность, </w:t>
            </w:r>
            <w:proofErr w:type="spellStart"/>
            <w:r>
              <w:rPr>
                <w:rFonts w:ascii="Times New Roman" w:hAnsi="Times New Roman"/>
                <w:sz w:val="24"/>
              </w:rPr>
              <w:t>деликтоспособность</w:t>
            </w:r>
            <w:proofErr w:type="spellEnd"/>
            <w:r>
              <w:rPr>
                <w:rFonts w:ascii="Times New Roman" w:hAnsi="Times New Roman"/>
                <w:sz w:val="24"/>
              </w:rPr>
              <w:t>.</w:t>
            </w:r>
          </w:p>
          <w:p w:rsidR="0075037A" w:rsidRDefault="005D7072">
            <w:pPr>
              <w:widowControl w:val="0"/>
              <w:jc w:val="both"/>
              <w:rPr>
                <w:rFonts w:ascii="Times New Roman" w:hAnsi="Times New Roman"/>
                <w:sz w:val="24"/>
              </w:rPr>
            </w:pPr>
            <w:r>
              <w:rPr>
                <w:rFonts w:ascii="Times New Roman" w:hAnsi="Times New Roman"/>
                <w:sz w:val="24"/>
              </w:rPr>
              <w:t>2. Работодатель как субъект трудового права.</w:t>
            </w:r>
          </w:p>
          <w:p w:rsidR="0075037A" w:rsidRDefault="005D7072">
            <w:pPr>
              <w:widowControl w:val="0"/>
              <w:jc w:val="both"/>
              <w:rPr>
                <w:rFonts w:ascii="Times New Roman" w:hAnsi="Times New Roman"/>
                <w:sz w:val="24"/>
              </w:rPr>
            </w:pPr>
            <w:r>
              <w:rPr>
                <w:rFonts w:ascii="Times New Roman" w:hAnsi="Times New Roman"/>
                <w:sz w:val="24"/>
              </w:rPr>
              <w:t>3. Работник как субъект трудового права.</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sz w:val="24"/>
              </w:rPr>
            </w:pPr>
            <w:r>
              <w:rPr>
                <w:rFonts w:ascii="Times New Roman" w:hAnsi="Times New Roman"/>
                <w:sz w:val="24"/>
              </w:rPr>
              <w:t>3</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75037A" w:rsidRDefault="0075037A"/>
        </w:tc>
      </w:tr>
      <w:tr w:rsidR="0075037A">
        <w:trPr>
          <w:trHeight w:val="120"/>
        </w:trPr>
        <w:tc>
          <w:tcPr>
            <w:tcW w:w="2400" w:type="dxa"/>
            <w:vMerge/>
            <w:tcBorders>
              <w:top w:val="single" w:sz="4" w:space="0" w:color="000000"/>
              <w:left w:val="single" w:sz="4" w:space="0" w:color="000000"/>
              <w:bottom w:val="single" w:sz="4" w:space="0" w:color="000000"/>
              <w:right w:val="single" w:sz="4" w:space="0" w:color="000000"/>
            </w:tcBorders>
          </w:tcPr>
          <w:p w:rsidR="0075037A" w:rsidRDefault="0075037A"/>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keepNext/>
              <w:jc w:val="both"/>
              <w:rPr>
                <w:rFonts w:ascii="Times New Roman" w:hAnsi="Times New Roman"/>
                <w:b/>
                <w:sz w:val="24"/>
              </w:rPr>
            </w:pPr>
            <w:r>
              <w:rPr>
                <w:rFonts w:ascii="Times New Roman" w:hAnsi="Times New Roman"/>
                <w:b/>
                <w:sz w:val="24"/>
              </w:rPr>
              <w:t>В том числе, практических занятий</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sz w:val="24"/>
              </w:rPr>
            </w:pPr>
            <w:r>
              <w:rPr>
                <w:rFonts w:ascii="Times New Roman" w:hAnsi="Times New Roman"/>
                <w:sz w:val="24"/>
              </w:rPr>
              <w:t>2</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75037A" w:rsidRDefault="0075037A"/>
        </w:tc>
      </w:tr>
      <w:tr w:rsidR="0075037A">
        <w:trPr>
          <w:trHeight w:val="780"/>
        </w:trPr>
        <w:tc>
          <w:tcPr>
            <w:tcW w:w="2400" w:type="dxa"/>
            <w:vMerge/>
            <w:tcBorders>
              <w:top w:val="single" w:sz="4" w:space="0" w:color="000000"/>
              <w:left w:val="single" w:sz="4" w:space="0" w:color="000000"/>
              <w:bottom w:val="single" w:sz="4" w:space="0" w:color="000000"/>
              <w:right w:val="single" w:sz="4" w:space="0" w:color="000000"/>
            </w:tcBorders>
          </w:tcPr>
          <w:p w:rsidR="0075037A" w:rsidRDefault="0075037A"/>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jc w:val="both"/>
              <w:rPr>
                <w:rFonts w:ascii="Times New Roman" w:hAnsi="Times New Roman"/>
                <w:sz w:val="24"/>
              </w:rPr>
            </w:pPr>
            <w:r>
              <w:rPr>
                <w:rFonts w:ascii="Times New Roman" w:hAnsi="Times New Roman"/>
                <w:b/>
                <w:sz w:val="24"/>
              </w:rPr>
              <w:t xml:space="preserve">Практическое занятие №4. </w:t>
            </w:r>
            <w:r>
              <w:rPr>
                <w:rFonts w:ascii="Times New Roman" w:hAnsi="Times New Roman"/>
                <w:sz w:val="24"/>
              </w:rPr>
              <w:t>Решение задач и правовых ситуаций по вопросам темы «Субъекты трудового права».</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sz w:val="24"/>
              </w:rPr>
            </w:pPr>
            <w:r>
              <w:rPr>
                <w:rFonts w:ascii="Times New Roman" w:hAnsi="Times New Roman"/>
                <w:sz w:val="24"/>
              </w:rPr>
              <w:t>2</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75037A" w:rsidRDefault="0075037A"/>
        </w:tc>
      </w:tr>
      <w:tr w:rsidR="0075037A">
        <w:trPr>
          <w:trHeight w:val="237"/>
        </w:trPr>
        <w:tc>
          <w:tcPr>
            <w:tcW w:w="2400" w:type="dxa"/>
            <w:vMerge w:val="restart"/>
            <w:tcBorders>
              <w:top w:val="single" w:sz="4" w:space="0" w:color="000000"/>
              <w:left w:val="single" w:sz="4" w:space="0" w:color="000000"/>
              <w:bottom w:val="single" w:sz="4" w:space="0" w:color="000000"/>
              <w:right w:val="single" w:sz="4" w:space="0" w:color="000000"/>
            </w:tcBorders>
          </w:tcPr>
          <w:p w:rsidR="0075037A" w:rsidRDefault="005D7072">
            <w:pPr>
              <w:jc w:val="center"/>
              <w:rPr>
                <w:rFonts w:ascii="Times New Roman" w:hAnsi="Times New Roman"/>
                <w:b/>
                <w:sz w:val="24"/>
              </w:rPr>
            </w:pPr>
            <w:r>
              <w:rPr>
                <w:rFonts w:ascii="Times New Roman" w:hAnsi="Times New Roman"/>
                <w:b/>
                <w:sz w:val="24"/>
              </w:rPr>
              <w:t>Тема 5. Профессиональные союзы</w:t>
            </w:r>
          </w:p>
          <w:p w:rsidR="0075037A" w:rsidRDefault="005D7072">
            <w:pPr>
              <w:jc w:val="center"/>
              <w:rPr>
                <w:rFonts w:ascii="Times New Roman" w:hAnsi="Times New Roman"/>
                <w:b/>
                <w:sz w:val="24"/>
              </w:rPr>
            </w:pPr>
            <w:r>
              <w:rPr>
                <w:rFonts w:ascii="Times New Roman" w:hAnsi="Times New Roman"/>
                <w:b/>
                <w:sz w:val="24"/>
              </w:rPr>
              <w:t>как субъекты трудового права</w:t>
            </w:r>
          </w:p>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keepNext/>
              <w:jc w:val="both"/>
              <w:rPr>
                <w:rFonts w:ascii="Times New Roman" w:hAnsi="Times New Roman"/>
                <w:b/>
                <w:sz w:val="24"/>
              </w:rPr>
            </w:pPr>
            <w:r>
              <w:rPr>
                <w:rFonts w:ascii="Times New Roman" w:hAnsi="Times New Roman"/>
                <w:b/>
                <w:sz w:val="24"/>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b/>
                <w:sz w:val="24"/>
              </w:rPr>
            </w:pPr>
            <w:r>
              <w:rPr>
                <w:rFonts w:ascii="Times New Roman" w:hAnsi="Times New Roman"/>
                <w:b/>
                <w:sz w:val="24"/>
              </w:rPr>
              <w:t>6</w:t>
            </w:r>
          </w:p>
        </w:tc>
        <w:tc>
          <w:tcPr>
            <w:tcW w:w="1903" w:type="dxa"/>
            <w:vMerge w:val="restart"/>
            <w:tcBorders>
              <w:top w:val="single" w:sz="4" w:space="0" w:color="000000"/>
              <w:left w:val="single" w:sz="4" w:space="0" w:color="000000"/>
              <w:bottom w:val="single" w:sz="4" w:space="0" w:color="000000"/>
              <w:right w:val="single" w:sz="4" w:space="0" w:color="000000"/>
            </w:tcBorders>
            <w:vAlign w:val="center"/>
          </w:tcPr>
          <w:p w:rsidR="0075037A" w:rsidRDefault="005D7072">
            <w:pPr>
              <w:rPr>
                <w:rFonts w:ascii="Times New Roman" w:hAnsi="Times New Roman"/>
                <w:sz w:val="24"/>
              </w:rPr>
            </w:pPr>
            <w:r>
              <w:rPr>
                <w:rFonts w:ascii="Times New Roman" w:hAnsi="Times New Roman"/>
                <w:sz w:val="24"/>
              </w:rPr>
              <w:t>ПК 1.1- ПК 1.3</w:t>
            </w:r>
          </w:p>
          <w:p w:rsidR="0075037A" w:rsidRDefault="005D7072">
            <w:pPr>
              <w:rPr>
                <w:rFonts w:ascii="Times New Roman" w:hAnsi="Times New Roman"/>
                <w:sz w:val="24"/>
              </w:rPr>
            </w:pPr>
            <w:r>
              <w:rPr>
                <w:rFonts w:ascii="Times New Roman" w:hAnsi="Times New Roman"/>
                <w:sz w:val="24"/>
              </w:rPr>
              <w:t>ОК 01- ОК 07, ОК 09</w:t>
            </w:r>
          </w:p>
          <w:p w:rsidR="0075037A" w:rsidRDefault="0075037A">
            <w:pPr>
              <w:jc w:val="center"/>
              <w:rPr>
                <w:rFonts w:ascii="Times New Roman" w:hAnsi="Times New Roman"/>
                <w:sz w:val="24"/>
              </w:rPr>
            </w:pPr>
          </w:p>
        </w:tc>
      </w:tr>
      <w:tr w:rsidR="0075037A">
        <w:trPr>
          <w:trHeight w:val="75"/>
        </w:trPr>
        <w:tc>
          <w:tcPr>
            <w:tcW w:w="2400" w:type="dxa"/>
            <w:vMerge/>
            <w:tcBorders>
              <w:top w:val="single" w:sz="4" w:space="0" w:color="000000"/>
              <w:left w:val="single" w:sz="4" w:space="0" w:color="000000"/>
              <w:bottom w:val="single" w:sz="4" w:space="0" w:color="000000"/>
              <w:right w:val="single" w:sz="4" w:space="0" w:color="000000"/>
            </w:tcBorders>
          </w:tcPr>
          <w:p w:rsidR="0075037A" w:rsidRDefault="0075037A"/>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jc w:val="both"/>
              <w:rPr>
                <w:rFonts w:ascii="Times New Roman" w:hAnsi="Times New Roman"/>
                <w:sz w:val="24"/>
              </w:rPr>
            </w:pPr>
            <w:r>
              <w:rPr>
                <w:rFonts w:ascii="Times New Roman" w:hAnsi="Times New Roman"/>
                <w:sz w:val="24"/>
              </w:rPr>
              <w:t>1. Понятие профессиональных союзов, их характеристика. Порядок создания профессиональных союзов.</w:t>
            </w:r>
          </w:p>
          <w:p w:rsidR="0075037A" w:rsidRDefault="005D7072">
            <w:pPr>
              <w:jc w:val="both"/>
              <w:rPr>
                <w:rFonts w:ascii="Times New Roman" w:hAnsi="Times New Roman"/>
                <w:sz w:val="24"/>
              </w:rPr>
            </w:pPr>
            <w:r>
              <w:rPr>
                <w:rFonts w:ascii="Times New Roman" w:hAnsi="Times New Roman"/>
                <w:sz w:val="24"/>
              </w:rPr>
              <w:t>2. Права профессиональных союзов в области трудовых отношений. Учет мнения профессиональных союзов при принятии нормативных актов.</w:t>
            </w:r>
          </w:p>
          <w:p w:rsidR="0075037A" w:rsidRDefault="005D7072">
            <w:pPr>
              <w:jc w:val="both"/>
              <w:rPr>
                <w:rFonts w:ascii="Times New Roman" w:hAnsi="Times New Roman"/>
                <w:sz w:val="24"/>
              </w:rPr>
            </w:pPr>
            <w:r>
              <w:rPr>
                <w:rFonts w:ascii="Times New Roman" w:hAnsi="Times New Roman"/>
                <w:sz w:val="24"/>
              </w:rPr>
              <w:t>3. Гарантии деятельности профсоюзов. Ответственность за нарушение прав профсоюзов.</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sz w:val="24"/>
              </w:rPr>
            </w:pPr>
            <w:r>
              <w:rPr>
                <w:rFonts w:ascii="Times New Roman" w:hAnsi="Times New Roman"/>
                <w:sz w:val="24"/>
              </w:rPr>
              <w:t>2</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75037A" w:rsidRDefault="0075037A"/>
        </w:tc>
      </w:tr>
      <w:tr w:rsidR="0075037A">
        <w:trPr>
          <w:trHeight w:val="95"/>
        </w:trPr>
        <w:tc>
          <w:tcPr>
            <w:tcW w:w="2400" w:type="dxa"/>
            <w:vMerge/>
            <w:tcBorders>
              <w:top w:val="single" w:sz="4" w:space="0" w:color="000000"/>
              <w:left w:val="single" w:sz="4" w:space="0" w:color="000000"/>
              <w:bottom w:val="single" w:sz="4" w:space="0" w:color="000000"/>
              <w:right w:val="single" w:sz="4" w:space="0" w:color="000000"/>
            </w:tcBorders>
          </w:tcPr>
          <w:p w:rsidR="0075037A" w:rsidRDefault="0075037A"/>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keepNext/>
              <w:jc w:val="both"/>
              <w:rPr>
                <w:rFonts w:ascii="Times New Roman" w:hAnsi="Times New Roman"/>
                <w:b/>
                <w:sz w:val="24"/>
              </w:rPr>
            </w:pPr>
            <w:r>
              <w:rPr>
                <w:rFonts w:ascii="Times New Roman" w:hAnsi="Times New Roman"/>
                <w:b/>
                <w:sz w:val="24"/>
              </w:rPr>
              <w:t xml:space="preserve">В том числе, практических занятий </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sz w:val="24"/>
              </w:rPr>
            </w:pPr>
            <w:r>
              <w:rPr>
                <w:rFonts w:ascii="Times New Roman" w:hAnsi="Times New Roman"/>
                <w:sz w:val="24"/>
              </w:rPr>
              <w:t>4</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75037A" w:rsidRDefault="0075037A"/>
        </w:tc>
      </w:tr>
      <w:tr w:rsidR="0075037A">
        <w:trPr>
          <w:trHeight w:val="120"/>
        </w:trPr>
        <w:tc>
          <w:tcPr>
            <w:tcW w:w="2400" w:type="dxa"/>
            <w:vMerge/>
            <w:tcBorders>
              <w:top w:val="single" w:sz="4" w:space="0" w:color="000000"/>
              <w:left w:val="single" w:sz="4" w:space="0" w:color="000000"/>
              <w:bottom w:val="single" w:sz="4" w:space="0" w:color="000000"/>
              <w:right w:val="single" w:sz="4" w:space="0" w:color="000000"/>
            </w:tcBorders>
          </w:tcPr>
          <w:p w:rsidR="0075037A" w:rsidRDefault="0075037A"/>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jc w:val="both"/>
              <w:rPr>
                <w:rFonts w:ascii="Times New Roman" w:hAnsi="Times New Roman"/>
                <w:sz w:val="24"/>
              </w:rPr>
            </w:pPr>
            <w:r>
              <w:rPr>
                <w:rFonts w:ascii="Times New Roman" w:hAnsi="Times New Roman"/>
                <w:b/>
                <w:sz w:val="24"/>
              </w:rPr>
              <w:t>Практическое занятие №5.</w:t>
            </w:r>
            <w:r>
              <w:rPr>
                <w:rFonts w:ascii="Times New Roman" w:hAnsi="Times New Roman"/>
                <w:sz w:val="24"/>
              </w:rPr>
              <w:t xml:space="preserve"> Решение задач и правовых ситуаций по вопросам темы «Профессиональные союзы как субъекты трудового права». </w:t>
            </w:r>
          </w:p>
          <w:p w:rsidR="0075037A" w:rsidRDefault="005D7072">
            <w:pPr>
              <w:keepNext/>
              <w:jc w:val="both"/>
              <w:rPr>
                <w:rFonts w:ascii="Times New Roman" w:hAnsi="Times New Roman"/>
                <w:b/>
                <w:sz w:val="24"/>
              </w:rPr>
            </w:pPr>
            <w:r>
              <w:rPr>
                <w:rFonts w:ascii="Times New Roman" w:hAnsi="Times New Roman"/>
                <w:b/>
                <w:sz w:val="24"/>
              </w:rPr>
              <w:t xml:space="preserve">Практическое занятие №6. </w:t>
            </w:r>
            <w:r>
              <w:rPr>
                <w:rFonts w:ascii="Times New Roman" w:hAnsi="Times New Roman"/>
                <w:sz w:val="24"/>
              </w:rPr>
              <w:t>Семинар по теме «Профессиональные союзы как субъекты трудового права».</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sz w:val="24"/>
              </w:rPr>
            </w:pPr>
            <w:r>
              <w:rPr>
                <w:rFonts w:ascii="Times New Roman" w:hAnsi="Times New Roman"/>
                <w:sz w:val="24"/>
              </w:rPr>
              <w:t>4</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75037A" w:rsidRDefault="0075037A"/>
        </w:tc>
      </w:tr>
      <w:tr w:rsidR="0075037A">
        <w:trPr>
          <w:trHeight w:val="237"/>
        </w:trPr>
        <w:tc>
          <w:tcPr>
            <w:tcW w:w="2400" w:type="dxa"/>
            <w:vMerge w:val="restart"/>
            <w:tcBorders>
              <w:top w:val="single" w:sz="4" w:space="0" w:color="000000"/>
              <w:left w:val="single" w:sz="4" w:space="0" w:color="000000"/>
              <w:bottom w:val="single" w:sz="4" w:space="0" w:color="000000"/>
              <w:right w:val="single" w:sz="4" w:space="0" w:color="000000"/>
            </w:tcBorders>
          </w:tcPr>
          <w:p w:rsidR="0075037A" w:rsidRDefault="005D7072">
            <w:pPr>
              <w:jc w:val="center"/>
              <w:rPr>
                <w:rFonts w:ascii="Times New Roman" w:hAnsi="Times New Roman"/>
                <w:b/>
                <w:sz w:val="24"/>
              </w:rPr>
            </w:pPr>
            <w:r>
              <w:rPr>
                <w:rFonts w:ascii="Times New Roman" w:hAnsi="Times New Roman"/>
                <w:b/>
                <w:sz w:val="24"/>
              </w:rPr>
              <w:t xml:space="preserve">Тема 6. </w:t>
            </w:r>
            <w:r>
              <w:rPr>
                <w:rFonts w:ascii="Times New Roman" w:hAnsi="Times New Roman"/>
                <w:b/>
                <w:sz w:val="24"/>
              </w:rPr>
              <w:lastRenderedPageBreak/>
              <w:t>Правоотношения в сфере трудового права</w:t>
            </w:r>
          </w:p>
          <w:p w:rsidR="0075037A" w:rsidRDefault="0075037A">
            <w:pPr>
              <w:jc w:val="center"/>
              <w:rPr>
                <w:rFonts w:ascii="Times New Roman" w:hAnsi="Times New Roman"/>
                <w:b/>
                <w:sz w:val="24"/>
              </w:rPr>
            </w:pPr>
          </w:p>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keepNext/>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b/>
                <w:sz w:val="24"/>
              </w:rPr>
            </w:pPr>
            <w:r>
              <w:rPr>
                <w:rFonts w:ascii="Times New Roman" w:hAnsi="Times New Roman"/>
                <w:b/>
                <w:sz w:val="24"/>
              </w:rPr>
              <w:t>6</w:t>
            </w:r>
          </w:p>
        </w:tc>
        <w:tc>
          <w:tcPr>
            <w:tcW w:w="1903" w:type="dxa"/>
            <w:vMerge w:val="restart"/>
            <w:tcBorders>
              <w:top w:val="single" w:sz="4" w:space="0" w:color="000000"/>
              <w:left w:val="single" w:sz="4" w:space="0" w:color="000000"/>
              <w:bottom w:val="single" w:sz="4" w:space="0" w:color="000000"/>
              <w:right w:val="single" w:sz="4" w:space="0" w:color="000000"/>
            </w:tcBorders>
            <w:vAlign w:val="center"/>
          </w:tcPr>
          <w:p w:rsidR="0075037A" w:rsidRDefault="0075037A">
            <w:pPr>
              <w:rPr>
                <w:rFonts w:ascii="Times New Roman" w:hAnsi="Times New Roman"/>
                <w:sz w:val="24"/>
              </w:rPr>
            </w:pPr>
          </w:p>
          <w:p w:rsidR="0075037A" w:rsidRDefault="0075037A">
            <w:pPr>
              <w:rPr>
                <w:rFonts w:ascii="Times New Roman" w:hAnsi="Times New Roman"/>
                <w:sz w:val="24"/>
              </w:rPr>
            </w:pPr>
          </w:p>
          <w:p w:rsidR="0075037A" w:rsidRDefault="005D7072">
            <w:pPr>
              <w:rPr>
                <w:rFonts w:ascii="Times New Roman" w:hAnsi="Times New Roman"/>
                <w:sz w:val="24"/>
              </w:rPr>
            </w:pPr>
            <w:r>
              <w:rPr>
                <w:rFonts w:ascii="Times New Roman" w:hAnsi="Times New Roman"/>
                <w:sz w:val="24"/>
              </w:rPr>
              <w:t>ПК 1.1- ПК 1.3</w:t>
            </w:r>
          </w:p>
          <w:p w:rsidR="0075037A" w:rsidRDefault="005D7072">
            <w:pPr>
              <w:rPr>
                <w:rFonts w:ascii="Times New Roman" w:hAnsi="Times New Roman"/>
                <w:sz w:val="24"/>
              </w:rPr>
            </w:pPr>
            <w:r>
              <w:rPr>
                <w:rFonts w:ascii="Times New Roman" w:hAnsi="Times New Roman"/>
                <w:sz w:val="24"/>
              </w:rPr>
              <w:t>ОК 01- ОК 07, ОК 09</w:t>
            </w:r>
          </w:p>
          <w:p w:rsidR="0075037A" w:rsidRDefault="0075037A">
            <w:pPr>
              <w:jc w:val="center"/>
              <w:rPr>
                <w:rFonts w:ascii="Times New Roman" w:hAnsi="Times New Roman"/>
                <w:sz w:val="24"/>
              </w:rPr>
            </w:pPr>
          </w:p>
        </w:tc>
      </w:tr>
      <w:tr w:rsidR="0075037A">
        <w:trPr>
          <w:trHeight w:val="120"/>
        </w:trPr>
        <w:tc>
          <w:tcPr>
            <w:tcW w:w="2400" w:type="dxa"/>
            <w:vMerge/>
            <w:tcBorders>
              <w:top w:val="single" w:sz="4" w:space="0" w:color="000000"/>
              <w:left w:val="single" w:sz="4" w:space="0" w:color="000000"/>
              <w:bottom w:val="single" w:sz="4" w:space="0" w:color="000000"/>
              <w:right w:val="single" w:sz="4" w:space="0" w:color="000000"/>
            </w:tcBorders>
          </w:tcPr>
          <w:p w:rsidR="0075037A" w:rsidRDefault="0075037A"/>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jc w:val="both"/>
              <w:rPr>
                <w:rFonts w:ascii="Times New Roman" w:hAnsi="Times New Roman"/>
                <w:sz w:val="24"/>
              </w:rPr>
            </w:pPr>
            <w:r>
              <w:rPr>
                <w:rFonts w:ascii="Times New Roman" w:hAnsi="Times New Roman"/>
                <w:sz w:val="24"/>
              </w:rPr>
              <w:t>1. Понятие трудовых правоотношений. Элементы трудовых правоотношений - объект, субъект, содержание. Основные права и обязанности работника и работодателя. Основания возникновения, изменения и прекращения трудовых правоотношений.</w:t>
            </w:r>
          </w:p>
          <w:p w:rsidR="0075037A" w:rsidRDefault="005D7072">
            <w:pPr>
              <w:jc w:val="both"/>
              <w:rPr>
                <w:rFonts w:ascii="Times New Roman" w:hAnsi="Times New Roman"/>
                <w:sz w:val="24"/>
              </w:rPr>
            </w:pPr>
            <w:r>
              <w:rPr>
                <w:rFonts w:ascii="Times New Roman" w:hAnsi="Times New Roman"/>
                <w:sz w:val="24"/>
              </w:rPr>
              <w:t xml:space="preserve">2. Правоотношения по организации труда и управлению трудом. Правоотношения по трудоустройству у данного работодателя. Правоотношения по подготовке и дополнительному профессиональному образованию работников непосредственно у данного работодателя. Правоотношения по социальному партнерству, ведению коллективных переговоров, заключению коллективных договоров и соглашений. Правоотношения по участию работников и профессиональных союзов в установлении условий труда и применении трудового законодательства в предусмотренных законом случаях. Правоотношения по материальной ответственности работодателей и работников в сфере труда. Правоотношения по государственному контролю (надзору), профсоюзному </w:t>
            </w:r>
            <w:proofErr w:type="gramStart"/>
            <w:r>
              <w:rPr>
                <w:rFonts w:ascii="Times New Roman" w:hAnsi="Times New Roman"/>
                <w:sz w:val="24"/>
              </w:rPr>
              <w:t>контролю за</w:t>
            </w:r>
            <w:proofErr w:type="gramEnd"/>
            <w:r>
              <w:rPr>
                <w:rFonts w:ascii="Times New Roman" w:hAnsi="Times New Roman"/>
                <w:sz w:val="24"/>
              </w:rPr>
              <w:t xml:space="preserve"> соблюдением трудового законодательства (включая законодательство об охране труда) и иных нормативных правовых актов, содержащих нормы трудового права. Правоотношения по разрешению трудовых споров. Правоотношения по обязательному социальному страхованию в случаях, предусмотренных федеральными законами. </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sz w:val="24"/>
              </w:rPr>
            </w:pPr>
            <w:r>
              <w:rPr>
                <w:rFonts w:ascii="Times New Roman" w:hAnsi="Times New Roman"/>
                <w:sz w:val="24"/>
              </w:rPr>
              <w:t>2</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75037A" w:rsidRDefault="0075037A"/>
        </w:tc>
      </w:tr>
      <w:tr w:rsidR="0075037A">
        <w:trPr>
          <w:trHeight w:val="120"/>
        </w:trPr>
        <w:tc>
          <w:tcPr>
            <w:tcW w:w="2400" w:type="dxa"/>
            <w:vMerge/>
            <w:tcBorders>
              <w:top w:val="single" w:sz="4" w:space="0" w:color="000000"/>
              <w:left w:val="single" w:sz="4" w:space="0" w:color="000000"/>
              <w:bottom w:val="single" w:sz="4" w:space="0" w:color="000000"/>
              <w:right w:val="single" w:sz="4" w:space="0" w:color="000000"/>
            </w:tcBorders>
          </w:tcPr>
          <w:p w:rsidR="0075037A" w:rsidRDefault="0075037A"/>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keepNext/>
              <w:jc w:val="both"/>
              <w:rPr>
                <w:rFonts w:ascii="Times New Roman" w:hAnsi="Times New Roman"/>
                <w:b/>
                <w:sz w:val="24"/>
              </w:rPr>
            </w:pPr>
            <w:r>
              <w:rPr>
                <w:rFonts w:ascii="Times New Roman" w:hAnsi="Times New Roman"/>
                <w:b/>
                <w:sz w:val="24"/>
              </w:rPr>
              <w:t>В том числе, практических занятий</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sz w:val="24"/>
              </w:rPr>
            </w:pPr>
            <w:r>
              <w:rPr>
                <w:rFonts w:ascii="Times New Roman" w:hAnsi="Times New Roman"/>
                <w:sz w:val="24"/>
              </w:rPr>
              <w:t>4</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75037A" w:rsidRDefault="0075037A"/>
        </w:tc>
      </w:tr>
      <w:tr w:rsidR="0075037A">
        <w:trPr>
          <w:trHeight w:val="95"/>
        </w:trPr>
        <w:tc>
          <w:tcPr>
            <w:tcW w:w="2400" w:type="dxa"/>
            <w:vMerge/>
            <w:tcBorders>
              <w:top w:val="single" w:sz="4" w:space="0" w:color="000000"/>
              <w:left w:val="single" w:sz="4" w:space="0" w:color="000000"/>
              <w:bottom w:val="single" w:sz="4" w:space="0" w:color="000000"/>
              <w:right w:val="single" w:sz="4" w:space="0" w:color="000000"/>
            </w:tcBorders>
          </w:tcPr>
          <w:p w:rsidR="0075037A" w:rsidRDefault="0075037A"/>
        </w:tc>
        <w:tc>
          <w:tcPr>
            <w:tcW w:w="7238" w:type="dxa"/>
            <w:tcBorders>
              <w:top w:val="single" w:sz="4" w:space="0" w:color="000000"/>
              <w:left w:val="single" w:sz="4" w:space="0" w:color="000000"/>
              <w:bottom w:val="single" w:sz="4" w:space="0" w:color="000000"/>
              <w:right w:val="single" w:sz="4" w:space="0" w:color="000000"/>
            </w:tcBorders>
          </w:tcPr>
          <w:p w:rsidR="0075037A" w:rsidRDefault="005D7072">
            <w:r>
              <w:rPr>
                <w:rFonts w:ascii="Times New Roman" w:hAnsi="Times New Roman"/>
                <w:b/>
                <w:sz w:val="24"/>
              </w:rPr>
              <w:t xml:space="preserve">Практическое занятие №7. </w:t>
            </w:r>
            <w:r>
              <w:rPr>
                <w:rFonts w:ascii="Times New Roman" w:hAnsi="Times New Roman"/>
                <w:sz w:val="24"/>
              </w:rPr>
              <w:t xml:space="preserve">Решение задач и правовых ситуаций по вопросам темы «Правоотношения в сфере трудового права». </w:t>
            </w:r>
          </w:p>
          <w:p w:rsidR="0075037A" w:rsidRDefault="005D7072">
            <w:r>
              <w:rPr>
                <w:rFonts w:ascii="Times New Roman" w:hAnsi="Times New Roman"/>
                <w:b/>
                <w:sz w:val="24"/>
              </w:rPr>
              <w:t xml:space="preserve">Практическое занятие №8. </w:t>
            </w:r>
            <w:r>
              <w:rPr>
                <w:rFonts w:ascii="Times New Roman" w:hAnsi="Times New Roman"/>
                <w:sz w:val="24"/>
              </w:rPr>
              <w:t>Семинар по теме «Правоотношения в сфере трудового права».</w:t>
            </w:r>
          </w:p>
          <w:p w:rsidR="0075037A" w:rsidRDefault="005D7072">
            <w:pPr>
              <w:rPr>
                <w:rFonts w:ascii="Times New Roman" w:hAnsi="Times New Roman"/>
                <w:sz w:val="24"/>
              </w:rPr>
            </w:pPr>
            <w:r>
              <w:rPr>
                <w:rFonts w:ascii="Times New Roman" w:hAnsi="Times New Roman"/>
                <w:sz w:val="24"/>
              </w:rPr>
              <w:t>Тестирование.</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sz w:val="24"/>
              </w:rPr>
            </w:pPr>
            <w:r>
              <w:rPr>
                <w:rFonts w:ascii="Times New Roman" w:hAnsi="Times New Roman"/>
                <w:sz w:val="24"/>
              </w:rPr>
              <w:t>4</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75037A" w:rsidRDefault="0075037A"/>
        </w:tc>
      </w:tr>
      <w:tr w:rsidR="0075037A">
        <w:trPr>
          <w:trHeight w:val="162"/>
        </w:trPr>
        <w:tc>
          <w:tcPr>
            <w:tcW w:w="2400" w:type="dxa"/>
            <w:vMerge w:val="restart"/>
            <w:tcBorders>
              <w:top w:val="single" w:sz="4" w:space="0" w:color="000000"/>
              <w:left w:val="single" w:sz="4" w:space="0" w:color="000000"/>
              <w:bottom w:val="single" w:sz="4" w:space="0" w:color="000000"/>
              <w:right w:val="single" w:sz="4" w:space="0" w:color="000000"/>
            </w:tcBorders>
          </w:tcPr>
          <w:p w:rsidR="0075037A" w:rsidRDefault="005D7072">
            <w:pPr>
              <w:jc w:val="center"/>
              <w:rPr>
                <w:rFonts w:ascii="Times New Roman" w:hAnsi="Times New Roman"/>
                <w:b/>
                <w:sz w:val="24"/>
              </w:rPr>
            </w:pPr>
            <w:r>
              <w:rPr>
                <w:rFonts w:ascii="Times New Roman" w:hAnsi="Times New Roman"/>
                <w:b/>
                <w:sz w:val="24"/>
              </w:rPr>
              <w:t>Тема 7. Социальное партнерство в сфере труда</w:t>
            </w:r>
          </w:p>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keepNext/>
              <w:jc w:val="both"/>
              <w:rPr>
                <w:rFonts w:ascii="Times New Roman" w:hAnsi="Times New Roman"/>
                <w:b/>
                <w:sz w:val="24"/>
              </w:rPr>
            </w:pPr>
            <w:r>
              <w:rPr>
                <w:rFonts w:ascii="Times New Roman" w:hAnsi="Times New Roman"/>
                <w:b/>
                <w:sz w:val="24"/>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b/>
                <w:sz w:val="24"/>
              </w:rPr>
            </w:pPr>
            <w:r>
              <w:rPr>
                <w:rFonts w:ascii="Times New Roman" w:hAnsi="Times New Roman"/>
                <w:b/>
                <w:sz w:val="24"/>
              </w:rPr>
              <w:t>8</w:t>
            </w:r>
          </w:p>
        </w:tc>
        <w:tc>
          <w:tcPr>
            <w:tcW w:w="1903" w:type="dxa"/>
            <w:vMerge w:val="restart"/>
            <w:tcBorders>
              <w:top w:val="single" w:sz="4" w:space="0" w:color="000000"/>
              <w:left w:val="single" w:sz="4" w:space="0" w:color="000000"/>
              <w:bottom w:val="single" w:sz="4" w:space="0" w:color="000000"/>
              <w:right w:val="single" w:sz="4" w:space="0" w:color="000000"/>
            </w:tcBorders>
            <w:vAlign w:val="center"/>
          </w:tcPr>
          <w:p w:rsidR="0075037A" w:rsidRDefault="005D7072">
            <w:pPr>
              <w:rPr>
                <w:rFonts w:ascii="Times New Roman" w:hAnsi="Times New Roman"/>
                <w:sz w:val="24"/>
              </w:rPr>
            </w:pPr>
            <w:r>
              <w:rPr>
                <w:rFonts w:ascii="Times New Roman" w:hAnsi="Times New Roman"/>
                <w:sz w:val="24"/>
              </w:rPr>
              <w:t>ПК 1.1- ПК 1.3</w:t>
            </w:r>
          </w:p>
          <w:p w:rsidR="0075037A" w:rsidRDefault="005D7072">
            <w:pPr>
              <w:rPr>
                <w:rFonts w:ascii="Times New Roman" w:hAnsi="Times New Roman"/>
                <w:sz w:val="24"/>
              </w:rPr>
            </w:pPr>
            <w:r>
              <w:rPr>
                <w:rFonts w:ascii="Times New Roman" w:hAnsi="Times New Roman"/>
                <w:sz w:val="24"/>
              </w:rPr>
              <w:t>ОК 01- ОК 07, ОК 09</w:t>
            </w:r>
          </w:p>
          <w:p w:rsidR="0075037A" w:rsidRDefault="0075037A">
            <w:pPr>
              <w:jc w:val="center"/>
              <w:rPr>
                <w:rFonts w:ascii="Times New Roman" w:hAnsi="Times New Roman"/>
                <w:sz w:val="24"/>
              </w:rPr>
            </w:pPr>
          </w:p>
        </w:tc>
      </w:tr>
      <w:tr w:rsidR="0075037A">
        <w:trPr>
          <w:trHeight w:val="150"/>
        </w:trPr>
        <w:tc>
          <w:tcPr>
            <w:tcW w:w="2400" w:type="dxa"/>
            <w:vMerge/>
            <w:tcBorders>
              <w:top w:val="single" w:sz="4" w:space="0" w:color="000000"/>
              <w:left w:val="single" w:sz="4" w:space="0" w:color="000000"/>
              <w:bottom w:val="single" w:sz="4" w:space="0" w:color="000000"/>
              <w:right w:val="single" w:sz="4" w:space="0" w:color="000000"/>
            </w:tcBorders>
          </w:tcPr>
          <w:p w:rsidR="0075037A" w:rsidRDefault="0075037A"/>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jc w:val="both"/>
              <w:rPr>
                <w:rFonts w:ascii="Times New Roman" w:hAnsi="Times New Roman"/>
                <w:sz w:val="24"/>
              </w:rPr>
            </w:pPr>
            <w:r>
              <w:rPr>
                <w:rFonts w:ascii="Times New Roman" w:hAnsi="Times New Roman"/>
                <w:sz w:val="24"/>
              </w:rPr>
              <w:t>1. Понятие и стороны социального партнерства. Основные принципы социального партнерства. Система и формы социального партнерства. Представители работников и работодателей. Органы социального партнерства.</w:t>
            </w:r>
          </w:p>
          <w:p w:rsidR="0075037A" w:rsidRDefault="005D7072">
            <w:pPr>
              <w:jc w:val="both"/>
              <w:rPr>
                <w:rFonts w:ascii="Times New Roman" w:hAnsi="Times New Roman"/>
                <w:sz w:val="24"/>
              </w:rPr>
            </w:pPr>
            <w:r>
              <w:rPr>
                <w:rFonts w:ascii="Times New Roman" w:hAnsi="Times New Roman"/>
                <w:sz w:val="24"/>
              </w:rPr>
              <w:lastRenderedPageBreak/>
              <w:t xml:space="preserve">2. Коллективные переговоры. Сроки, место и порядок ведения коллективных переговоров. </w:t>
            </w:r>
          </w:p>
          <w:p w:rsidR="0075037A" w:rsidRDefault="005D7072">
            <w:pPr>
              <w:jc w:val="both"/>
              <w:rPr>
                <w:rFonts w:ascii="Times New Roman" w:hAnsi="Times New Roman"/>
                <w:sz w:val="24"/>
              </w:rPr>
            </w:pPr>
            <w:r>
              <w:rPr>
                <w:rFonts w:ascii="Times New Roman" w:hAnsi="Times New Roman"/>
                <w:sz w:val="24"/>
              </w:rPr>
              <w:t>3. Понятие, содержание и структура коллективного договора. Действие коллективного договора. Изменение и дополнение коллективного договора.</w:t>
            </w:r>
          </w:p>
          <w:p w:rsidR="0075037A" w:rsidRDefault="005D7072">
            <w:pPr>
              <w:jc w:val="both"/>
              <w:rPr>
                <w:rFonts w:ascii="Times New Roman" w:hAnsi="Times New Roman"/>
                <w:sz w:val="24"/>
              </w:rPr>
            </w:pPr>
            <w:r>
              <w:rPr>
                <w:rFonts w:ascii="Times New Roman" w:hAnsi="Times New Roman"/>
                <w:sz w:val="24"/>
              </w:rPr>
              <w:t xml:space="preserve">4. Понятие и виды соглашений. Содержание и структура соглашения. Действие соглашения. Регистрация коллективного договора, соглашения. </w:t>
            </w:r>
            <w:proofErr w:type="gramStart"/>
            <w:r>
              <w:rPr>
                <w:rFonts w:ascii="Times New Roman" w:hAnsi="Times New Roman"/>
                <w:sz w:val="24"/>
              </w:rPr>
              <w:t>Контроль за</w:t>
            </w:r>
            <w:proofErr w:type="gramEnd"/>
            <w:r>
              <w:rPr>
                <w:rFonts w:ascii="Times New Roman" w:hAnsi="Times New Roman"/>
                <w:sz w:val="24"/>
              </w:rPr>
              <w:t xml:space="preserve"> выполнением коллективного договора, соглашения.</w:t>
            </w:r>
          </w:p>
          <w:p w:rsidR="0075037A" w:rsidRDefault="005D7072">
            <w:pPr>
              <w:jc w:val="both"/>
              <w:rPr>
                <w:rFonts w:ascii="Times New Roman" w:hAnsi="Times New Roman"/>
                <w:sz w:val="24"/>
              </w:rPr>
            </w:pPr>
            <w:r>
              <w:rPr>
                <w:rFonts w:ascii="Times New Roman" w:hAnsi="Times New Roman"/>
                <w:sz w:val="24"/>
              </w:rPr>
              <w:t>5. Ответственность за нарушение законодательства о коллективных договорах и соглашениях.</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75037A">
            <w:pPr>
              <w:keepNext/>
              <w:jc w:val="center"/>
              <w:rPr>
                <w:rFonts w:ascii="Times New Roman" w:hAnsi="Times New Roman"/>
                <w:sz w:val="24"/>
              </w:rPr>
            </w:pPr>
          </w:p>
          <w:p w:rsidR="0075037A" w:rsidRDefault="0075037A">
            <w:pPr>
              <w:keepNext/>
              <w:rPr>
                <w:rFonts w:ascii="Times New Roman" w:hAnsi="Times New Roman"/>
                <w:sz w:val="24"/>
              </w:rPr>
            </w:pPr>
          </w:p>
          <w:p w:rsidR="0075037A" w:rsidRDefault="005D7072">
            <w:pPr>
              <w:keepNext/>
              <w:jc w:val="center"/>
              <w:rPr>
                <w:rFonts w:ascii="Times New Roman" w:hAnsi="Times New Roman"/>
                <w:sz w:val="24"/>
              </w:rPr>
            </w:pPr>
            <w:r>
              <w:rPr>
                <w:rFonts w:ascii="Times New Roman" w:hAnsi="Times New Roman"/>
                <w:sz w:val="24"/>
              </w:rPr>
              <w:t>2</w:t>
            </w:r>
          </w:p>
          <w:p w:rsidR="0075037A" w:rsidRDefault="0075037A">
            <w:pPr>
              <w:keepNext/>
              <w:jc w:val="center"/>
              <w:rPr>
                <w:rFonts w:ascii="Times New Roman" w:hAnsi="Times New Roman"/>
                <w:sz w:val="24"/>
              </w:rPr>
            </w:pPr>
          </w:p>
          <w:p w:rsidR="0075037A" w:rsidRDefault="0075037A">
            <w:pPr>
              <w:keepNext/>
              <w:jc w:val="center"/>
              <w:rPr>
                <w:rFonts w:ascii="Times New Roman" w:hAnsi="Times New Roman"/>
                <w:sz w:val="24"/>
              </w:rPr>
            </w:pP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75037A" w:rsidRDefault="0075037A"/>
        </w:tc>
      </w:tr>
      <w:tr w:rsidR="0075037A">
        <w:trPr>
          <w:trHeight w:val="351"/>
        </w:trPr>
        <w:tc>
          <w:tcPr>
            <w:tcW w:w="2400" w:type="dxa"/>
            <w:vMerge/>
            <w:tcBorders>
              <w:top w:val="single" w:sz="4" w:space="0" w:color="000000"/>
              <w:left w:val="single" w:sz="4" w:space="0" w:color="000000"/>
              <w:bottom w:val="single" w:sz="4" w:space="0" w:color="000000"/>
              <w:right w:val="single" w:sz="4" w:space="0" w:color="000000"/>
            </w:tcBorders>
          </w:tcPr>
          <w:p w:rsidR="0075037A" w:rsidRDefault="0075037A"/>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keepNext/>
              <w:jc w:val="both"/>
              <w:rPr>
                <w:rFonts w:ascii="Times New Roman" w:hAnsi="Times New Roman"/>
                <w:b/>
                <w:sz w:val="24"/>
              </w:rPr>
            </w:pPr>
            <w:r>
              <w:rPr>
                <w:rFonts w:ascii="Times New Roman" w:hAnsi="Times New Roman"/>
                <w:b/>
                <w:sz w:val="24"/>
              </w:rPr>
              <w:t xml:space="preserve">В том числе, практических занятий </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sz w:val="24"/>
              </w:rPr>
            </w:pPr>
            <w:r>
              <w:rPr>
                <w:rFonts w:ascii="Times New Roman" w:hAnsi="Times New Roman"/>
                <w:sz w:val="24"/>
              </w:rPr>
              <w:t>6</w:t>
            </w:r>
          </w:p>
          <w:p w:rsidR="0075037A" w:rsidRDefault="0075037A">
            <w:pPr>
              <w:keepNext/>
              <w:jc w:val="center"/>
              <w:rPr>
                <w:rFonts w:ascii="Times New Roman" w:hAnsi="Times New Roman"/>
                <w:sz w:val="24"/>
              </w:rPr>
            </w:pP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75037A" w:rsidRDefault="0075037A"/>
        </w:tc>
      </w:tr>
      <w:tr w:rsidR="0075037A">
        <w:trPr>
          <w:trHeight w:val="1264"/>
        </w:trPr>
        <w:tc>
          <w:tcPr>
            <w:tcW w:w="2400" w:type="dxa"/>
            <w:vMerge/>
            <w:tcBorders>
              <w:top w:val="single" w:sz="4" w:space="0" w:color="000000"/>
              <w:left w:val="single" w:sz="4" w:space="0" w:color="000000"/>
              <w:bottom w:val="single" w:sz="4" w:space="0" w:color="000000"/>
              <w:right w:val="single" w:sz="4" w:space="0" w:color="000000"/>
            </w:tcBorders>
          </w:tcPr>
          <w:p w:rsidR="0075037A" w:rsidRDefault="0075037A"/>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jc w:val="both"/>
              <w:rPr>
                <w:rFonts w:ascii="Times New Roman" w:hAnsi="Times New Roman"/>
                <w:b/>
                <w:sz w:val="24"/>
              </w:rPr>
            </w:pPr>
            <w:r>
              <w:rPr>
                <w:rFonts w:ascii="Times New Roman" w:hAnsi="Times New Roman"/>
                <w:b/>
                <w:sz w:val="24"/>
              </w:rPr>
              <w:t xml:space="preserve">Практическое занятие №9. </w:t>
            </w:r>
            <w:r>
              <w:rPr>
                <w:rFonts w:ascii="Times New Roman" w:hAnsi="Times New Roman"/>
                <w:sz w:val="24"/>
              </w:rPr>
              <w:t>Решение задач и правовых ситуаций по вопросам темы «Социальное партнерство в сфере труда».</w:t>
            </w:r>
            <w:r>
              <w:rPr>
                <w:rFonts w:ascii="Times New Roman" w:hAnsi="Times New Roman"/>
                <w:b/>
                <w:sz w:val="24"/>
              </w:rPr>
              <w:t xml:space="preserve"> </w:t>
            </w:r>
          </w:p>
          <w:p w:rsidR="0075037A" w:rsidRDefault="005D7072">
            <w:pPr>
              <w:keepNext/>
              <w:jc w:val="both"/>
              <w:rPr>
                <w:rFonts w:ascii="Times New Roman" w:hAnsi="Times New Roman"/>
                <w:b/>
                <w:sz w:val="24"/>
              </w:rPr>
            </w:pPr>
            <w:r>
              <w:rPr>
                <w:rFonts w:ascii="Times New Roman" w:hAnsi="Times New Roman"/>
                <w:b/>
                <w:sz w:val="24"/>
              </w:rPr>
              <w:t xml:space="preserve">Практическое занятие №10. </w:t>
            </w:r>
            <w:r>
              <w:rPr>
                <w:rFonts w:ascii="Times New Roman" w:hAnsi="Times New Roman"/>
                <w:sz w:val="24"/>
              </w:rPr>
              <w:t>Составление проекта коллективного договора.</w:t>
            </w:r>
          </w:p>
          <w:p w:rsidR="0075037A" w:rsidRDefault="005D7072">
            <w:pPr>
              <w:jc w:val="both"/>
              <w:rPr>
                <w:rFonts w:ascii="Times New Roman" w:hAnsi="Times New Roman"/>
                <w:b/>
                <w:sz w:val="24"/>
              </w:rPr>
            </w:pPr>
            <w:r>
              <w:rPr>
                <w:rFonts w:ascii="Times New Roman" w:hAnsi="Times New Roman"/>
                <w:b/>
                <w:sz w:val="24"/>
              </w:rPr>
              <w:t xml:space="preserve">Практическое занятие №11. </w:t>
            </w:r>
            <w:r>
              <w:rPr>
                <w:rFonts w:ascii="Times New Roman" w:hAnsi="Times New Roman"/>
                <w:sz w:val="24"/>
              </w:rPr>
              <w:t>Семинар по теме «Социальное партнерство в сфере труда».</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sz w:val="24"/>
              </w:rPr>
            </w:pPr>
            <w:r>
              <w:rPr>
                <w:rFonts w:ascii="Times New Roman" w:hAnsi="Times New Roman"/>
                <w:sz w:val="24"/>
              </w:rPr>
              <w:t>6</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75037A" w:rsidRDefault="0075037A"/>
        </w:tc>
      </w:tr>
      <w:tr w:rsidR="0075037A">
        <w:trPr>
          <w:trHeight w:val="207"/>
        </w:trPr>
        <w:tc>
          <w:tcPr>
            <w:tcW w:w="2400" w:type="dxa"/>
            <w:vMerge w:val="restart"/>
            <w:tcBorders>
              <w:top w:val="single" w:sz="4" w:space="0" w:color="000000"/>
              <w:left w:val="single" w:sz="4" w:space="0" w:color="000000"/>
              <w:bottom w:val="single" w:sz="4" w:space="0" w:color="000000"/>
              <w:right w:val="single" w:sz="4" w:space="0" w:color="000000"/>
            </w:tcBorders>
          </w:tcPr>
          <w:p w:rsidR="0075037A" w:rsidRDefault="005D7072">
            <w:pPr>
              <w:widowControl w:val="0"/>
              <w:tabs>
                <w:tab w:val="left" w:pos="0"/>
                <w:tab w:val="left" w:pos="1015"/>
              </w:tabs>
              <w:jc w:val="center"/>
              <w:rPr>
                <w:rFonts w:ascii="Times New Roman" w:hAnsi="Times New Roman"/>
                <w:sz w:val="24"/>
              </w:rPr>
            </w:pPr>
            <w:r>
              <w:rPr>
                <w:rFonts w:ascii="Times New Roman" w:hAnsi="Times New Roman"/>
                <w:b/>
                <w:sz w:val="24"/>
              </w:rPr>
              <w:t>Тема 8. Занятость и трудоустройство</w:t>
            </w:r>
          </w:p>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keepNext/>
              <w:jc w:val="both"/>
              <w:rPr>
                <w:rFonts w:ascii="Times New Roman" w:hAnsi="Times New Roman"/>
                <w:b/>
                <w:sz w:val="24"/>
              </w:rPr>
            </w:pPr>
            <w:r>
              <w:rPr>
                <w:rFonts w:ascii="Times New Roman" w:hAnsi="Times New Roman"/>
                <w:b/>
                <w:sz w:val="24"/>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b/>
                <w:sz w:val="24"/>
              </w:rPr>
            </w:pPr>
            <w:r>
              <w:rPr>
                <w:rFonts w:ascii="Times New Roman" w:hAnsi="Times New Roman"/>
                <w:b/>
                <w:sz w:val="24"/>
              </w:rPr>
              <w:t>6</w:t>
            </w:r>
          </w:p>
        </w:tc>
        <w:tc>
          <w:tcPr>
            <w:tcW w:w="1903" w:type="dxa"/>
            <w:vMerge w:val="restart"/>
            <w:tcBorders>
              <w:top w:val="single" w:sz="4" w:space="0" w:color="000000"/>
              <w:left w:val="single" w:sz="4" w:space="0" w:color="000000"/>
              <w:bottom w:val="single" w:sz="4" w:space="0" w:color="000000"/>
              <w:right w:val="single" w:sz="4" w:space="0" w:color="000000"/>
            </w:tcBorders>
            <w:vAlign w:val="center"/>
          </w:tcPr>
          <w:p w:rsidR="0075037A" w:rsidRDefault="005D7072">
            <w:pPr>
              <w:rPr>
                <w:rFonts w:ascii="Times New Roman" w:hAnsi="Times New Roman"/>
                <w:sz w:val="24"/>
              </w:rPr>
            </w:pPr>
            <w:r>
              <w:rPr>
                <w:rFonts w:ascii="Times New Roman" w:hAnsi="Times New Roman"/>
                <w:sz w:val="24"/>
              </w:rPr>
              <w:t>ПК 1.1- ПК 1.3</w:t>
            </w:r>
          </w:p>
          <w:p w:rsidR="0075037A" w:rsidRDefault="005D7072">
            <w:pPr>
              <w:rPr>
                <w:rFonts w:ascii="Times New Roman" w:hAnsi="Times New Roman"/>
                <w:sz w:val="24"/>
              </w:rPr>
            </w:pPr>
            <w:r>
              <w:rPr>
                <w:rFonts w:ascii="Times New Roman" w:hAnsi="Times New Roman"/>
                <w:sz w:val="24"/>
              </w:rPr>
              <w:t>ОК 01- ОК 07, ОК 09</w:t>
            </w:r>
          </w:p>
          <w:p w:rsidR="0075037A" w:rsidRDefault="0075037A">
            <w:pPr>
              <w:jc w:val="center"/>
              <w:rPr>
                <w:rFonts w:ascii="Times New Roman" w:hAnsi="Times New Roman"/>
                <w:sz w:val="24"/>
              </w:rPr>
            </w:pPr>
          </w:p>
        </w:tc>
      </w:tr>
      <w:tr w:rsidR="0075037A">
        <w:trPr>
          <w:trHeight w:val="120"/>
        </w:trPr>
        <w:tc>
          <w:tcPr>
            <w:tcW w:w="2400" w:type="dxa"/>
            <w:vMerge/>
            <w:tcBorders>
              <w:top w:val="single" w:sz="4" w:space="0" w:color="000000"/>
              <w:left w:val="single" w:sz="4" w:space="0" w:color="000000"/>
              <w:bottom w:val="single" w:sz="4" w:space="0" w:color="000000"/>
              <w:right w:val="single" w:sz="4" w:space="0" w:color="000000"/>
            </w:tcBorders>
          </w:tcPr>
          <w:p w:rsidR="0075037A" w:rsidRDefault="0075037A"/>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jc w:val="both"/>
              <w:rPr>
                <w:rFonts w:ascii="Times New Roman" w:hAnsi="Times New Roman"/>
                <w:b/>
                <w:sz w:val="24"/>
              </w:rPr>
            </w:pPr>
            <w:r>
              <w:rPr>
                <w:rFonts w:ascii="Times New Roman" w:hAnsi="Times New Roman"/>
                <w:sz w:val="24"/>
              </w:rPr>
              <w:t>1. Понятия занятости, занятых граждан. Понятие трудоустройства. Формы трудоустройства. Органы государственной службы занятости, их полномочия.</w:t>
            </w:r>
          </w:p>
          <w:p w:rsidR="0075037A" w:rsidRDefault="005D7072">
            <w:r>
              <w:rPr>
                <w:rFonts w:ascii="Times New Roman" w:hAnsi="Times New Roman"/>
                <w:sz w:val="24"/>
              </w:rPr>
              <w:t>2. Понятие безработного и его правовой статус. Порядок признания гражданина безработным. Круг лиц, которые не признаются безработными. Подходящая работа.</w:t>
            </w:r>
          </w:p>
          <w:p w:rsidR="0075037A" w:rsidRDefault="005D7072">
            <w:pPr>
              <w:jc w:val="both"/>
              <w:rPr>
                <w:rFonts w:ascii="Times New Roman" w:hAnsi="Times New Roman"/>
                <w:b/>
                <w:sz w:val="24"/>
              </w:rPr>
            </w:pPr>
            <w:r>
              <w:rPr>
                <w:rFonts w:ascii="Times New Roman" w:hAnsi="Times New Roman"/>
                <w:sz w:val="24"/>
              </w:rPr>
              <w:t>3. Пособие по безработице, его размер и продолжительность выплаты. Общественные работы.</w:t>
            </w:r>
          </w:p>
          <w:p w:rsidR="0075037A" w:rsidRDefault="005D7072">
            <w:r>
              <w:rPr>
                <w:rFonts w:ascii="Times New Roman" w:hAnsi="Times New Roman"/>
                <w:sz w:val="24"/>
              </w:rPr>
              <w:t xml:space="preserve">4. Профессиональное обучение и дополнительное профессиональное образование по направлению органов службы занятости. </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sz w:val="24"/>
              </w:rPr>
            </w:pPr>
            <w:r>
              <w:rPr>
                <w:rFonts w:ascii="Times New Roman" w:hAnsi="Times New Roman"/>
                <w:sz w:val="24"/>
              </w:rPr>
              <w:t>2</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75037A" w:rsidRDefault="0075037A"/>
        </w:tc>
      </w:tr>
      <w:tr w:rsidR="0075037A">
        <w:trPr>
          <w:trHeight w:val="95"/>
        </w:trPr>
        <w:tc>
          <w:tcPr>
            <w:tcW w:w="2400" w:type="dxa"/>
            <w:vMerge/>
            <w:tcBorders>
              <w:top w:val="single" w:sz="4" w:space="0" w:color="000000"/>
              <w:left w:val="single" w:sz="4" w:space="0" w:color="000000"/>
              <w:bottom w:val="single" w:sz="4" w:space="0" w:color="000000"/>
              <w:right w:val="single" w:sz="4" w:space="0" w:color="000000"/>
            </w:tcBorders>
          </w:tcPr>
          <w:p w:rsidR="0075037A" w:rsidRDefault="0075037A"/>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keepNext/>
              <w:jc w:val="both"/>
              <w:rPr>
                <w:rFonts w:ascii="Times New Roman" w:hAnsi="Times New Roman"/>
                <w:b/>
                <w:sz w:val="24"/>
              </w:rPr>
            </w:pPr>
            <w:r>
              <w:rPr>
                <w:rFonts w:ascii="Times New Roman" w:hAnsi="Times New Roman"/>
                <w:b/>
                <w:sz w:val="24"/>
              </w:rPr>
              <w:t xml:space="preserve">В том числе, практических занятий </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sz w:val="24"/>
              </w:rPr>
            </w:pPr>
            <w:r>
              <w:rPr>
                <w:rFonts w:ascii="Times New Roman" w:hAnsi="Times New Roman"/>
                <w:sz w:val="24"/>
              </w:rPr>
              <w:t>4</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75037A" w:rsidRDefault="0075037A"/>
        </w:tc>
      </w:tr>
      <w:tr w:rsidR="0075037A">
        <w:trPr>
          <w:trHeight w:val="120"/>
        </w:trPr>
        <w:tc>
          <w:tcPr>
            <w:tcW w:w="2400" w:type="dxa"/>
            <w:vMerge/>
            <w:tcBorders>
              <w:top w:val="single" w:sz="4" w:space="0" w:color="000000"/>
              <w:left w:val="single" w:sz="4" w:space="0" w:color="000000"/>
              <w:bottom w:val="single" w:sz="4" w:space="0" w:color="000000"/>
              <w:right w:val="single" w:sz="4" w:space="0" w:color="000000"/>
            </w:tcBorders>
          </w:tcPr>
          <w:p w:rsidR="0075037A" w:rsidRDefault="0075037A"/>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keepNext/>
              <w:jc w:val="both"/>
              <w:rPr>
                <w:rFonts w:ascii="Times New Roman" w:hAnsi="Times New Roman"/>
                <w:b/>
                <w:sz w:val="24"/>
              </w:rPr>
            </w:pPr>
            <w:r>
              <w:rPr>
                <w:rFonts w:ascii="Times New Roman" w:hAnsi="Times New Roman"/>
                <w:b/>
                <w:sz w:val="24"/>
              </w:rPr>
              <w:t xml:space="preserve">Практическое занятие №12. </w:t>
            </w:r>
            <w:r>
              <w:rPr>
                <w:rFonts w:ascii="Times New Roman" w:hAnsi="Times New Roman"/>
                <w:sz w:val="24"/>
              </w:rPr>
              <w:t xml:space="preserve">Решение задач и правовых ситуаций </w:t>
            </w:r>
            <w:r>
              <w:rPr>
                <w:rFonts w:ascii="Times New Roman" w:hAnsi="Times New Roman"/>
                <w:sz w:val="24"/>
              </w:rPr>
              <w:lastRenderedPageBreak/>
              <w:t>по вопросам темы «Занятость и трудоустройство».</w:t>
            </w:r>
            <w:r>
              <w:rPr>
                <w:rFonts w:ascii="Times New Roman" w:hAnsi="Times New Roman"/>
                <w:b/>
                <w:sz w:val="24"/>
              </w:rPr>
              <w:t xml:space="preserve"> </w:t>
            </w:r>
          </w:p>
          <w:p w:rsidR="0075037A" w:rsidRDefault="005D7072">
            <w:pPr>
              <w:keepNext/>
              <w:jc w:val="both"/>
              <w:rPr>
                <w:rFonts w:ascii="Times New Roman" w:hAnsi="Times New Roman"/>
                <w:b/>
                <w:sz w:val="24"/>
              </w:rPr>
            </w:pPr>
            <w:r>
              <w:rPr>
                <w:rFonts w:ascii="Times New Roman" w:hAnsi="Times New Roman"/>
                <w:b/>
                <w:sz w:val="24"/>
              </w:rPr>
              <w:t xml:space="preserve">Практическое занятие №13. </w:t>
            </w:r>
            <w:r>
              <w:rPr>
                <w:rFonts w:ascii="Times New Roman" w:hAnsi="Times New Roman"/>
                <w:sz w:val="24"/>
              </w:rPr>
              <w:t>Семинар по теме «Занятость и трудоустройство».</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sz w:val="24"/>
              </w:rPr>
            </w:pPr>
            <w:r>
              <w:rPr>
                <w:rFonts w:ascii="Times New Roman" w:hAnsi="Times New Roman"/>
                <w:sz w:val="24"/>
              </w:rPr>
              <w:lastRenderedPageBreak/>
              <w:t>4</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75037A" w:rsidRDefault="0075037A"/>
        </w:tc>
      </w:tr>
      <w:tr w:rsidR="0075037A">
        <w:trPr>
          <w:trHeight w:val="162"/>
        </w:trPr>
        <w:tc>
          <w:tcPr>
            <w:tcW w:w="2400" w:type="dxa"/>
            <w:vMerge w:val="restart"/>
            <w:tcBorders>
              <w:top w:val="single" w:sz="4" w:space="0" w:color="000000"/>
              <w:left w:val="single" w:sz="4" w:space="0" w:color="000000"/>
              <w:bottom w:val="single" w:sz="4" w:space="0" w:color="000000"/>
              <w:right w:val="single" w:sz="4" w:space="0" w:color="000000"/>
            </w:tcBorders>
          </w:tcPr>
          <w:p w:rsidR="0075037A" w:rsidRDefault="005D7072">
            <w:pPr>
              <w:jc w:val="center"/>
              <w:rPr>
                <w:rFonts w:ascii="Times New Roman" w:hAnsi="Times New Roman"/>
                <w:b/>
                <w:sz w:val="24"/>
              </w:rPr>
            </w:pPr>
            <w:r>
              <w:rPr>
                <w:rFonts w:ascii="Times New Roman" w:hAnsi="Times New Roman"/>
                <w:b/>
                <w:sz w:val="24"/>
              </w:rPr>
              <w:lastRenderedPageBreak/>
              <w:t>Тема 9. Трудовой договор</w:t>
            </w:r>
          </w:p>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keepNext/>
              <w:jc w:val="both"/>
              <w:rPr>
                <w:rFonts w:ascii="Times New Roman" w:hAnsi="Times New Roman"/>
                <w:b/>
                <w:sz w:val="24"/>
              </w:rPr>
            </w:pPr>
            <w:r>
              <w:rPr>
                <w:rFonts w:ascii="Times New Roman" w:hAnsi="Times New Roman"/>
                <w:b/>
                <w:sz w:val="24"/>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b/>
                <w:sz w:val="24"/>
              </w:rPr>
            </w:pPr>
            <w:r>
              <w:rPr>
                <w:rFonts w:ascii="Times New Roman" w:hAnsi="Times New Roman"/>
                <w:b/>
                <w:sz w:val="24"/>
              </w:rPr>
              <w:t>6</w:t>
            </w:r>
          </w:p>
        </w:tc>
        <w:tc>
          <w:tcPr>
            <w:tcW w:w="1903" w:type="dxa"/>
            <w:vMerge w:val="restart"/>
            <w:tcBorders>
              <w:top w:val="single" w:sz="4" w:space="0" w:color="000000"/>
              <w:left w:val="single" w:sz="4" w:space="0" w:color="000000"/>
              <w:bottom w:val="single" w:sz="4" w:space="0" w:color="000000"/>
              <w:right w:val="single" w:sz="4" w:space="0" w:color="000000"/>
            </w:tcBorders>
            <w:vAlign w:val="center"/>
          </w:tcPr>
          <w:p w:rsidR="0075037A" w:rsidRDefault="005D7072">
            <w:pPr>
              <w:rPr>
                <w:rFonts w:ascii="Times New Roman" w:hAnsi="Times New Roman"/>
                <w:sz w:val="24"/>
              </w:rPr>
            </w:pPr>
            <w:r>
              <w:rPr>
                <w:rFonts w:ascii="Times New Roman" w:hAnsi="Times New Roman"/>
                <w:sz w:val="24"/>
              </w:rPr>
              <w:t>ПК 1.1- ПК 1.3</w:t>
            </w:r>
          </w:p>
          <w:p w:rsidR="0075037A" w:rsidRDefault="005D7072">
            <w:pPr>
              <w:rPr>
                <w:rFonts w:ascii="Times New Roman" w:hAnsi="Times New Roman"/>
                <w:sz w:val="24"/>
              </w:rPr>
            </w:pPr>
            <w:r>
              <w:rPr>
                <w:rFonts w:ascii="Times New Roman" w:hAnsi="Times New Roman"/>
                <w:sz w:val="24"/>
              </w:rPr>
              <w:t>ОК 01- ОК 07, ОК 09</w:t>
            </w:r>
          </w:p>
          <w:p w:rsidR="0075037A" w:rsidRDefault="0075037A">
            <w:pPr>
              <w:jc w:val="center"/>
              <w:rPr>
                <w:rFonts w:ascii="Times New Roman" w:hAnsi="Times New Roman"/>
                <w:sz w:val="24"/>
              </w:rPr>
            </w:pPr>
          </w:p>
        </w:tc>
      </w:tr>
      <w:tr w:rsidR="0075037A">
        <w:trPr>
          <w:trHeight w:val="150"/>
        </w:trPr>
        <w:tc>
          <w:tcPr>
            <w:tcW w:w="2400" w:type="dxa"/>
            <w:vMerge/>
            <w:tcBorders>
              <w:top w:val="single" w:sz="4" w:space="0" w:color="000000"/>
              <w:left w:val="single" w:sz="4" w:space="0" w:color="000000"/>
              <w:bottom w:val="single" w:sz="4" w:space="0" w:color="000000"/>
              <w:right w:val="single" w:sz="4" w:space="0" w:color="000000"/>
            </w:tcBorders>
          </w:tcPr>
          <w:p w:rsidR="0075037A" w:rsidRDefault="0075037A"/>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jc w:val="both"/>
              <w:rPr>
                <w:rFonts w:ascii="Times New Roman" w:hAnsi="Times New Roman"/>
                <w:sz w:val="24"/>
              </w:rPr>
            </w:pPr>
            <w:r>
              <w:rPr>
                <w:rFonts w:ascii="Times New Roman" w:hAnsi="Times New Roman"/>
                <w:sz w:val="24"/>
              </w:rPr>
              <w:t>1. Понятие, стороны и содержание трудового договора. Отличие трудового договора от гражданско-правовых договоров о труде. Виды трудовых договоров. Срок трудового договора. Вступление трудового договора в силу.</w:t>
            </w:r>
          </w:p>
          <w:p w:rsidR="0075037A" w:rsidRDefault="005D7072">
            <w:pPr>
              <w:jc w:val="both"/>
              <w:rPr>
                <w:rFonts w:ascii="Times New Roman" w:hAnsi="Times New Roman"/>
                <w:sz w:val="24"/>
              </w:rPr>
            </w:pPr>
            <w:r>
              <w:rPr>
                <w:rFonts w:ascii="Times New Roman" w:hAnsi="Times New Roman"/>
                <w:sz w:val="24"/>
              </w:rPr>
              <w:t>2. Порядок заключения трудового договора. Гарантии при заключении трудового договора. Документы, требуемые при заключении трудового договора. Трудовая книжка. Оформление приема на работу.</w:t>
            </w:r>
          </w:p>
          <w:p w:rsidR="0075037A" w:rsidRDefault="005D7072">
            <w:pPr>
              <w:jc w:val="both"/>
              <w:rPr>
                <w:rFonts w:ascii="Times New Roman" w:hAnsi="Times New Roman"/>
                <w:sz w:val="24"/>
              </w:rPr>
            </w:pPr>
            <w:r>
              <w:rPr>
                <w:rFonts w:ascii="Times New Roman" w:hAnsi="Times New Roman"/>
                <w:sz w:val="24"/>
              </w:rPr>
              <w:t>3. Испытание при приеме на работу. Результат испытания.</w:t>
            </w:r>
          </w:p>
          <w:p w:rsidR="0075037A" w:rsidRDefault="005D7072">
            <w:pPr>
              <w:jc w:val="both"/>
              <w:rPr>
                <w:rFonts w:ascii="Times New Roman" w:hAnsi="Times New Roman"/>
                <w:sz w:val="24"/>
              </w:rPr>
            </w:pPr>
            <w:r>
              <w:rPr>
                <w:rFonts w:ascii="Times New Roman" w:hAnsi="Times New Roman"/>
                <w:sz w:val="24"/>
              </w:rPr>
              <w:t>4. Изменение трудового договора. Переводы на другую постоянную работу, их отличие от перемещений. Виды переводов. Изменение определенных сторонами условий трудового договора. Временный перевод на другую работу. Трудовые отношения при смене собственника имущества организации, изменении подведомственности организации, ее реорганизации, изменении типа государственного или муниципального учреждения. Отстранение от работы.</w:t>
            </w:r>
          </w:p>
          <w:p w:rsidR="0075037A" w:rsidRDefault="005D7072">
            <w:pPr>
              <w:jc w:val="both"/>
              <w:rPr>
                <w:rFonts w:ascii="Times New Roman" w:hAnsi="Times New Roman"/>
                <w:sz w:val="24"/>
              </w:rPr>
            </w:pPr>
            <w:r>
              <w:rPr>
                <w:rFonts w:ascii="Times New Roman" w:hAnsi="Times New Roman"/>
                <w:sz w:val="24"/>
              </w:rPr>
              <w:t>5. Прекращение трудового договора. Общие основания прекращения трудового договора. Прекращение срочного трудового договора. Расторжение договора по инициативе работника (по собственному желанию). Расторжение трудового договора по инициативе работодателя. Обязательное участие выборного профсоюзного органа в рассмотрении вопросов, связанных с расторжением трудового договора по инициативе работодателя.</w:t>
            </w:r>
          </w:p>
          <w:p w:rsidR="0075037A" w:rsidRDefault="005D7072">
            <w:pPr>
              <w:jc w:val="both"/>
              <w:rPr>
                <w:rFonts w:ascii="Times New Roman" w:hAnsi="Times New Roman"/>
                <w:sz w:val="24"/>
              </w:rPr>
            </w:pPr>
            <w:r>
              <w:rPr>
                <w:rFonts w:ascii="Times New Roman" w:hAnsi="Times New Roman"/>
                <w:sz w:val="24"/>
              </w:rPr>
              <w:t xml:space="preserve">6. Прекращение трудового договора по обстоятельствам, не зависящим от воли сторон. Прекращение трудового договора вследствие нарушений, установленных Трудовым кодексом Российской Федерации или иным федеральным законом </w:t>
            </w:r>
            <w:r>
              <w:rPr>
                <w:rFonts w:ascii="Times New Roman" w:hAnsi="Times New Roman"/>
                <w:sz w:val="24"/>
              </w:rPr>
              <w:lastRenderedPageBreak/>
              <w:t>обязательных правил при заключении трудового договора. Особенности расторжения трудового договора с отдельными категориями работников.</w:t>
            </w:r>
          </w:p>
          <w:p w:rsidR="0075037A" w:rsidRDefault="005D7072">
            <w:pPr>
              <w:jc w:val="both"/>
              <w:rPr>
                <w:rFonts w:ascii="Times New Roman" w:hAnsi="Times New Roman"/>
                <w:sz w:val="24"/>
              </w:rPr>
            </w:pPr>
            <w:r>
              <w:rPr>
                <w:rFonts w:ascii="Times New Roman" w:hAnsi="Times New Roman"/>
                <w:sz w:val="24"/>
              </w:rPr>
              <w:t>7. Порядок прекращения трудового договора. Оформление прекращения трудового договора. Выходные пособия.</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sz w:val="24"/>
              </w:rPr>
            </w:pPr>
            <w:r>
              <w:rPr>
                <w:rFonts w:ascii="Times New Roman" w:hAnsi="Times New Roman"/>
                <w:sz w:val="24"/>
              </w:rPr>
              <w:lastRenderedPageBreak/>
              <w:t>2</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75037A" w:rsidRDefault="0075037A"/>
        </w:tc>
      </w:tr>
      <w:tr w:rsidR="0075037A">
        <w:trPr>
          <w:trHeight w:val="95"/>
        </w:trPr>
        <w:tc>
          <w:tcPr>
            <w:tcW w:w="2400" w:type="dxa"/>
            <w:vMerge/>
            <w:tcBorders>
              <w:top w:val="single" w:sz="4" w:space="0" w:color="000000"/>
              <w:left w:val="single" w:sz="4" w:space="0" w:color="000000"/>
              <w:bottom w:val="single" w:sz="4" w:space="0" w:color="000000"/>
              <w:right w:val="single" w:sz="4" w:space="0" w:color="000000"/>
            </w:tcBorders>
          </w:tcPr>
          <w:p w:rsidR="0075037A" w:rsidRDefault="0075037A"/>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keepNext/>
              <w:jc w:val="both"/>
              <w:rPr>
                <w:rFonts w:ascii="Times New Roman" w:hAnsi="Times New Roman"/>
                <w:b/>
                <w:sz w:val="24"/>
              </w:rPr>
            </w:pPr>
            <w:r>
              <w:rPr>
                <w:rFonts w:ascii="Times New Roman" w:hAnsi="Times New Roman"/>
                <w:b/>
                <w:sz w:val="24"/>
              </w:rPr>
              <w:t xml:space="preserve">В том числе, практических занятий </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rPr>
            </w:pPr>
            <w:r>
              <w:rPr>
                <w:rFonts w:ascii="Times New Roman" w:hAnsi="Times New Roman"/>
              </w:rPr>
              <w:t>4</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75037A" w:rsidRDefault="0075037A"/>
        </w:tc>
      </w:tr>
      <w:tr w:rsidR="0075037A">
        <w:trPr>
          <w:trHeight w:val="120"/>
        </w:trPr>
        <w:tc>
          <w:tcPr>
            <w:tcW w:w="2400" w:type="dxa"/>
            <w:vMerge/>
            <w:tcBorders>
              <w:top w:val="single" w:sz="4" w:space="0" w:color="000000"/>
              <w:left w:val="single" w:sz="4" w:space="0" w:color="000000"/>
              <w:bottom w:val="single" w:sz="4" w:space="0" w:color="000000"/>
              <w:right w:val="single" w:sz="4" w:space="0" w:color="000000"/>
            </w:tcBorders>
          </w:tcPr>
          <w:p w:rsidR="0075037A" w:rsidRDefault="0075037A"/>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keepNext/>
              <w:jc w:val="both"/>
              <w:rPr>
                <w:rFonts w:ascii="Times New Roman" w:hAnsi="Times New Roman"/>
                <w:sz w:val="24"/>
              </w:rPr>
            </w:pPr>
            <w:r>
              <w:rPr>
                <w:rFonts w:ascii="Times New Roman" w:hAnsi="Times New Roman"/>
                <w:b/>
                <w:sz w:val="24"/>
              </w:rPr>
              <w:t xml:space="preserve">Практическое занятие №14. </w:t>
            </w:r>
            <w:r>
              <w:rPr>
                <w:rFonts w:ascii="Times New Roman" w:hAnsi="Times New Roman"/>
                <w:sz w:val="24"/>
              </w:rPr>
              <w:t>Решение задач и правовых ситуаций по вопросам темы «Трудовой договор».</w:t>
            </w:r>
            <w:r>
              <w:rPr>
                <w:rFonts w:ascii="Times New Roman" w:hAnsi="Times New Roman"/>
                <w:b/>
                <w:sz w:val="24"/>
              </w:rPr>
              <w:t xml:space="preserve"> </w:t>
            </w:r>
          </w:p>
          <w:p w:rsidR="0075037A" w:rsidRDefault="005D7072">
            <w:pPr>
              <w:keepNext/>
              <w:jc w:val="both"/>
              <w:rPr>
                <w:rFonts w:ascii="Times New Roman" w:hAnsi="Times New Roman"/>
                <w:sz w:val="24"/>
              </w:rPr>
            </w:pPr>
            <w:r>
              <w:rPr>
                <w:rFonts w:ascii="Times New Roman" w:hAnsi="Times New Roman"/>
                <w:b/>
                <w:sz w:val="24"/>
              </w:rPr>
              <w:t xml:space="preserve">Практическое занятие №15. </w:t>
            </w:r>
            <w:r>
              <w:rPr>
                <w:rFonts w:ascii="Times New Roman" w:hAnsi="Times New Roman"/>
                <w:sz w:val="24"/>
              </w:rPr>
              <w:t>Составление проекта трудового договора.</w:t>
            </w:r>
          </w:p>
          <w:p w:rsidR="0075037A" w:rsidRDefault="005D7072">
            <w:pPr>
              <w:keepNext/>
              <w:jc w:val="both"/>
              <w:rPr>
                <w:rFonts w:ascii="Times New Roman" w:hAnsi="Times New Roman"/>
                <w:sz w:val="24"/>
              </w:rPr>
            </w:pPr>
            <w:r>
              <w:rPr>
                <w:rFonts w:ascii="Times New Roman" w:hAnsi="Times New Roman"/>
                <w:sz w:val="24"/>
              </w:rPr>
              <w:t xml:space="preserve">Тестирование. </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rPr>
            </w:pPr>
            <w:r>
              <w:rPr>
                <w:rFonts w:ascii="Times New Roman" w:hAnsi="Times New Roman"/>
              </w:rPr>
              <w:t>4</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75037A" w:rsidRDefault="0075037A"/>
        </w:tc>
      </w:tr>
      <w:tr w:rsidR="0075037A">
        <w:trPr>
          <w:trHeight w:val="192"/>
        </w:trPr>
        <w:tc>
          <w:tcPr>
            <w:tcW w:w="2400" w:type="dxa"/>
            <w:vMerge w:val="restart"/>
            <w:tcBorders>
              <w:left w:val="single" w:sz="4" w:space="0" w:color="000000"/>
              <w:bottom w:val="single" w:sz="4" w:space="0" w:color="000000"/>
              <w:right w:val="single" w:sz="4" w:space="0" w:color="000000"/>
            </w:tcBorders>
          </w:tcPr>
          <w:p w:rsidR="0075037A" w:rsidRDefault="005D7072">
            <w:pPr>
              <w:jc w:val="center"/>
              <w:rPr>
                <w:rFonts w:ascii="Times New Roman" w:hAnsi="Times New Roman"/>
                <w:b/>
                <w:sz w:val="24"/>
              </w:rPr>
            </w:pPr>
            <w:r>
              <w:rPr>
                <w:rFonts w:ascii="Times New Roman" w:hAnsi="Times New Roman"/>
                <w:b/>
                <w:sz w:val="24"/>
              </w:rPr>
              <w:t>Тема 10. Рабочее время и время отдыха</w:t>
            </w:r>
          </w:p>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keepNext/>
              <w:jc w:val="both"/>
              <w:rPr>
                <w:rFonts w:ascii="Times New Roman" w:hAnsi="Times New Roman"/>
                <w:b/>
                <w:sz w:val="24"/>
              </w:rPr>
            </w:pPr>
            <w:r>
              <w:rPr>
                <w:rFonts w:ascii="Times New Roman" w:hAnsi="Times New Roman"/>
                <w:b/>
                <w:sz w:val="24"/>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b/>
                <w:sz w:val="24"/>
              </w:rPr>
            </w:pPr>
            <w:r>
              <w:rPr>
                <w:rFonts w:ascii="Times New Roman" w:hAnsi="Times New Roman"/>
                <w:b/>
                <w:sz w:val="24"/>
              </w:rPr>
              <w:t>4</w:t>
            </w:r>
          </w:p>
        </w:tc>
        <w:tc>
          <w:tcPr>
            <w:tcW w:w="1903" w:type="dxa"/>
            <w:vMerge w:val="restart"/>
            <w:tcBorders>
              <w:left w:val="single" w:sz="4" w:space="0" w:color="000000"/>
              <w:bottom w:val="single" w:sz="4" w:space="0" w:color="000000"/>
              <w:right w:val="single" w:sz="4" w:space="0" w:color="000000"/>
            </w:tcBorders>
            <w:vAlign w:val="center"/>
          </w:tcPr>
          <w:p w:rsidR="0075037A" w:rsidRDefault="005D7072">
            <w:pPr>
              <w:rPr>
                <w:rFonts w:ascii="Times New Roman" w:hAnsi="Times New Roman"/>
                <w:sz w:val="24"/>
              </w:rPr>
            </w:pPr>
            <w:r>
              <w:rPr>
                <w:rFonts w:ascii="Times New Roman" w:hAnsi="Times New Roman"/>
                <w:sz w:val="24"/>
              </w:rPr>
              <w:t>ПК 1.1- ПК 1.3</w:t>
            </w:r>
          </w:p>
          <w:p w:rsidR="0075037A" w:rsidRDefault="005D7072">
            <w:pPr>
              <w:rPr>
                <w:rFonts w:ascii="Times New Roman" w:hAnsi="Times New Roman"/>
                <w:sz w:val="24"/>
              </w:rPr>
            </w:pPr>
            <w:r>
              <w:rPr>
                <w:rFonts w:ascii="Times New Roman" w:hAnsi="Times New Roman"/>
                <w:sz w:val="24"/>
              </w:rPr>
              <w:t>ОК 01- ОК 07, ОК 09</w:t>
            </w:r>
          </w:p>
          <w:p w:rsidR="0075037A" w:rsidRDefault="0075037A">
            <w:pPr>
              <w:jc w:val="center"/>
              <w:rPr>
                <w:rFonts w:ascii="Times New Roman" w:hAnsi="Times New Roman"/>
                <w:sz w:val="24"/>
              </w:rPr>
            </w:pPr>
          </w:p>
        </w:tc>
      </w:tr>
      <w:tr w:rsidR="0075037A">
        <w:trPr>
          <w:trHeight w:val="156"/>
        </w:trPr>
        <w:tc>
          <w:tcPr>
            <w:tcW w:w="2400" w:type="dxa"/>
            <w:vMerge/>
            <w:tcBorders>
              <w:left w:val="single" w:sz="4" w:space="0" w:color="000000"/>
              <w:bottom w:val="single" w:sz="4" w:space="0" w:color="000000"/>
              <w:right w:val="single" w:sz="4" w:space="0" w:color="000000"/>
            </w:tcBorders>
          </w:tcPr>
          <w:p w:rsidR="0075037A" w:rsidRDefault="0075037A"/>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jc w:val="both"/>
              <w:rPr>
                <w:rFonts w:ascii="Times New Roman" w:hAnsi="Times New Roman"/>
                <w:sz w:val="24"/>
              </w:rPr>
            </w:pPr>
            <w:r>
              <w:rPr>
                <w:rFonts w:ascii="Times New Roman" w:hAnsi="Times New Roman"/>
                <w:sz w:val="24"/>
              </w:rPr>
              <w:t>1. Понятие рабочего времени. Нормальное, сокращенное и неполное рабочее время. Порядок установления неполного рабочего времени. Продолжительность ежедневной работы (смены). Продолжительность работ накануне нерабочих праздничных и выходных дней. Работа в ночное время. Работа за пределами нормальной продолжительности рабочего времени по инициативе работодателя (сверхурочная работа).</w:t>
            </w:r>
          </w:p>
          <w:p w:rsidR="0075037A" w:rsidRDefault="005D7072">
            <w:pPr>
              <w:jc w:val="both"/>
              <w:rPr>
                <w:rFonts w:ascii="Times New Roman" w:hAnsi="Times New Roman"/>
                <w:sz w:val="24"/>
              </w:rPr>
            </w:pPr>
            <w:r>
              <w:rPr>
                <w:rFonts w:ascii="Times New Roman" w:hAnsi="Times New Roman"/>
                <w:sz w:val="24"/>
              </w:rPr>
              <w:t>2. Режим рабочего времени и порядок его установления. Учет рабочего времени. Ненормированный рабочий день. Работа в режиме гибкого рабочего времени. Сменная работа. Суммированный учет рабочего времени. Разделение рабочего дня на части.</w:t>
            </w:r>
          </w:p>
          <w:p w:rsidR="0075037A" w:rsidRDefault="005D7072">
            <w:pPr>
              <w:jc w:val="both"/>
              <w:rPr>
                <w:rFonts w:ascii="Times New Roman" w:hAnsi="Times New Roman"/>
                <w:sz w:val="24"/>
              </w:rPr>
            </w:pPr>
            <w:r>
              <w:rPr>
                <w:rFonts w:ascii="Times New Roman" w:hAnsi="Times New Roman"/>
                <w:sz w:val="24"/>
              </w:rPr>
              <w:t>3. Понятие и виды времени отдыха. Перерывы в работе. Выходные и нерабочие праздничные дни. Продолжительность еженедельного непрерывного отдыха. Работа в выходные и нерабочие праздничные дни.</w:t>
            </w:r>
          </w:p>
          <w:p w:rsidR="0075037A" w:rsidRDefault="005D7072">
            <w:pPr>
              <w:jc w:val="both"/>
              <w:rPr>
                <w:rFonts w:ascii="Times New Roman" w:hAnsi="Times New Roman"/>
                <w:sz w:val="24"/>
              </w:rPr>
            </w:pPr>
            <w:r>
              <w:rPr>
                <w:rFonts w:ascii="Times New Roman" w:hAnsi="Times New Roman"/>
                <w:sz w:val="24"/>
              </w:rPr>
              <w:t>4. Понятие, виды и общая характеристика отпусков. Ежегодные оплачиваемые отпуска, их продолжительность. Дополнительные отпуска. Исчисление продолжительности ежегодных оплачиваемых отпусков.</w:t>
            </w:r>
          </w:p>
          <w:p w:rsidR="0075037A" w:rsidRDefault="005D7072">
            <w:pPr>
              <w:jc w:val="both"/>
              <w:rPr>
                <w:rFonts w:ascii="Times New Roman" w:hAnsi="Times New Roman"/>
                <w:sz w:val="24"/>
              </w:rPr>
            </w:pPr>
            <w:r>
              <w:rPr>
                <w:rFonts w:ascii="Times New Roman" w:hAnsi="Times New Roman"/>
                <w:sz w:val="24"/>
              </w:rPr>
              <w:t xml:space="preserve">5. Исчисление стажа работы, дающего право на ежегодный </w:t>
            </w:r>
            <w:r>
              <w:rPr>
                <w:rFonts w:ascii="Times New Roman" w:hAnsi="Times New Roman"/>
                <w:sz w:val="24"/>
              </w:rPr>
              <w:lastRenderedPageBreak/>
              <w:t>основной оплачиваемый отпуск. Порядок предоставления ежегодных оплачиваемых отпусков. Очередность предоставления ежегодных оплачиваемых отпусков. Продление и перенесение ежегодных оплачиваемых отпусков. Разделение ежегодного оплачиваемого отпуска на части. Отзыв из отпуска. Правила замены ежегодного оплачиваемого отпуска денежной компенсацией. Реализация права на отпуск при увольнении работника. Отпуск без сохранения заработной платы.</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sz w:val="24"/>
              </w:rPr>
            </w:pPr>
            <w:r>
              <w:rPr>
                <w:rFonts w:ascii="Times New Roman" w:hAnsi="Times New Roman"/>
                <w:sz w:val="24"/>
              </w:rPr>
              <w:lastRenderedPageBreak/>
              <w:t>2</w:t>
            </w:r>
          </w:p>
        </w:tc>
        <w:tc>
          <w:tcPr>
            <w:tcW w:w="1903" w:type="dxa"/>
            <w:vMerge/>
            <w:tcBorders>
              <w:left w:val="single" w:sz="4" w:space="0" w:color="000000"/>
              <w:bottom w:val="single" w:sz="4" w:space="0" w:color="000000"/>
              <w:right w:val="single" w:sz="4" w:space="0" w:color="000000"/>
            </w:tcBorders>
            <w:vAlign w:val="center"/>
          </w:tcPr>
          <w:p w:rsidR="0075037A" w:rsidRDefault="0075037A"/>
        </w:tc>
      </w:tr>
      <w:tr w:rsidR="0075037A">
        <w:trPr>
          <w:trHeight w:val="132"/>
        </w:trPr>
        <w:tc>
          <w:tcPr>
            <w:tcW w:w="2400" w:type="dxa"/>
            <w:vMerge/>
            <w:tcBorders>
              <w:left w:val="single" w:sz="4" w:space="0" w:color="000000"/>
              <w:bottom w:val="single" w:sz="4" w:space="0" w:color="000000"/>
              <w:right w:val="single" w:sz="4" w:space="0" w:color="000000"/>
            </w:tcBorders>
          </w:tcPr>
          <w:p w:rsidR="0075037A" w:rsidRDefault="0075037A"/>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keepNext/>
              <w:jc w:val="both"/>
              <w:rPr>
                <w:rFonts w:ascii="Times New Roman" w:hAnsi="Times New Roman"/>
                <w:b/>
                <w:sz w:val="24"/>
              </w:rPr>
            </w:pPr>
            <w:r>
              <w:rPr>
                <w:rFonts w:ascii="Times New Roman" w:hAnsi="Times New Roman"/>
                <w:b/>
                <w:sz w:val="24"/>
              </w:rPr>
              <w:t xml:space="preserve">В том числе, практических занятий </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sz w:val="24"/>
              </w:rPr>
            </w:pPr>
            <w:r>
              <w:rPr>
                <w:rFonts w:ascii="Times New Roman" w:hAnsi="Times New Roman"/>
                <w:sz w:val="24"/>
              </w:rPr>
              <w:t>2</w:t>
            </w:r>
          </w:p>
        </w:tc>
        <w:tc>
          <w:tcPr>
            <w:tcW w:w="1903" w:type="dxa"/>
            <w:vMerge/>
            <w:tcBorders>
              <w:left w:val="single" w:sz="4" w:space="0" w:color="000000"/>
              <w:bottom w:val="single" w:sz="4" w:space="0" w:color="000000"/>
              <w:right w:val="single" w:sz="4" w:space="0" w:color="000000"/>
            </w:tcBorders>
            <w:vAlign w:val="center"/>
          </w:tcPr>
          <w:p w:rsidR="0075037A" w:rsidRDefault="0075037A"/>
        </w:tc>
      </w:tr>
      <w:tr w:rsidR="0075037A">
        <w:trPr>
          <w:trHeight w:val="624"/>
        </w:trPr>
        <w:tc>
          <w:tcPr>
            <w:tcW w:w="2400" w:type="dxa"/>
            <w:vMerge/>
            <w:tcBorders>
              <w:left w:val="single" w:sz="4" w:space="0" w:color="000000"/>
              <w:bottom w:val="single" w:sz="4" w:space="0" w:color="000000"/>
              <w:right w:val="single" w:sz="4" w:space="0" w:color="000000"/>
            </w:tcBorders>
          </w:tcPr>
          <w:p w:rsidR="0075037A" w:rsidRDefault="0075037A"/>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jc w:val="both"/>
              <w:rPr>
                <w:rFonts w:ascii="Times New Roman" w:hAnsi="Times New Roman"/>
                <w:b/>
                <w:sz w:val="24"/>
              </w:rPr>
            </w:pPr>
            <w:r>
              <w:rPr>
                <w:rFonts w:ascii="Times New Roman" w:hAnsi="Times New Roman"/>
                <w:b/>
                <w:sz w:val="24"/>
              </w:rPr>
              <w:t xml:space="preserve">Практическое занятие №16. </w:t>
            </w:r>
            <w:r>
              <w:rPr>
                <w:rFonts w:ascii="Times New Roman" w:hAnsi="Times New Roman"/>
                <w:sz w:val="24"/>
              </w:rPr>
              <w:t>Решение задач и правовых ситуаций по вопросам темы «Рабочее время и время отдыха».</w:t>
            </w:r>
          </w:p>
          <w:p w:rsidR="0075037A" w:rsidRDefault="0075037A">
            <w:pPr>
              <w:keepNext/>
              <w:jc w:val="both"/>
              <w:rPr>
                <w:rFonts w:ascii="Times New Roman" w:hAnsi="Times New Roman"/>
                <w:sz w:val="24"/>
              </w:rPr>
            </w:pP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sz w:val="24"/>
              </w:rPr>
            </w:pPr>
            <w:r>
              <w:rPr>
                <w:rFonts w:ascii="Times New Roman" w:hAnsi="Times New Roman"/>
                <w:sz w:val="24"/>
              </w:rPr>
              <w:t>2</w:t>
            </w:r>
          </w:p>
        </w:tc>
        <w:tc>
          <w:tcPr>
            <w:tcW w:w="1903" w:type="dxa"/>
            <w:vMerge/>
            <w:tcBorders>
              <w:left w:val="single" w:sz="4" w:space="0" w:color="000000"/>
              <w:bottom w:val="single" w:sz="4" w:space="0" w:color="000000"/>
              <w:right w:val="single" w:sz="4" w:space="0" w:color="000000"/>
            </w:tcBorders>
            <w:vAlign w:val="center"/>
          </w:tcPr>
          <w:p w:rsidR="0075037A" w:rsidRDefault="0075037A"/>
        </w:tc>
      </w:tr>
      <w:tr w:rsidR="0075037A">
        <w:trPr>
          <w:trHeight w:val="74"/>
        </w:trPr>
        <w:tc>
          <w:tcPr>
            <w:tcW w:w="2400" w:type="dxa"/>
            <w:vMerge/>
            <w:tcBorders>
              <w:left w:val="single" w:sz="4" w:space="0" w:color="000000"/>
              <w:bottom w:val="single" w:sz="4" w:space="0" w:color="000000"/>
              <w:right w:val="single" w:sz="4" w:space="0" w:color="000000"/>
            </w:tcBorders>
          </w:tcPr>
          <w:p w:rsidR="0075037A" w:rsidRDefault="0075037A"/>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keepNext/>
              <w:jc w:val="both"/>
              <w:rPr>
                <w:rFonts w:ascii="Times New Roman" w:hAnsi="Times New Roman"/>
                <w:b/>
                <w:sz w:val="24"/>
              </w:rPr>
            </w:pPr>
            <w:r>
              <w:rPr>
                <w:rFonts w:ascii="Times New Roman" w:hAnsi="Times New Roman"/>
                <w:b/>
                <w:sz w:val="24"/>
              </w:rPr>
              <w:t>Самостоятельная работа «Рабочее время и время отдыха».</w:t>
            </w:r>
          </w:p>
          <w:p w:rsidR="0075037A" w:rsidRDefault="005D7072">
            <w:pPr>
              <w:keepNext/>
              <w:jc w:val="both"/>
              <w:rPr>
                <w:rFonts w:ascii="Times New Roman" w:hAnsi="Times New Roman"/>
                <w:sz w:val="24"/>
              </w:rPr>
            </w:pPr>
            <w:r>
              <w:rPr>
                <w:rFonts w:ascii="Times New Roman" w:hAnsi="Times New Roman"/>
                <w:sz w:val="24"/>
              </w:rPr>
              <w:t>Составление таблицы.</w:t>
            </w:r>
          </w:p>
          <w:p w:rsidR="0075037A" w:rsidRDefault="0075037A">
            <w:pPr>
              <w:keepNext/>
              <w:jc w:val="both"/>
              <w:rPr>
                <w:rFonts w:ascii="Times New Roman" w:hAnsi="Times New Roman"/>
                <w:sz w:val="24"/>
              </w:rPr>
            </w:pP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sz w:val="24"/>
              </w:rPr>
            </w:pPr>
            <w:r>
              <w:rPr>
                <w:rFonts w:ascii="Times New Roman" w:hAnsi="Times New Roman"/>
                <w:sz w:val="24"/>
              </w:rPr>
              <w:t>2</w:t>
            </w:r>
          </w:p>
        </w:tc>
        <w:tc>
          <w:tcPr>
            <w:tcW w:w="1903" w:type="dxa"/>
            <w:vMerge/>
            <w:tcBorders>
              <w:left w:val="single" w:sz="4" w:space="0" w:color="000000"/>
              <w:bottom w:val="single" w:sz="4" w:space="0" w:color="000000"/>
              <w:right w:val="single" w:sz="4" w:space="0" w:color="000000"/>
            </w:tcBorders>
            <w:vAlign w:val="center"/>
          </w:tcPr>
          <w:p w:rsidR="0075037A" w:rsidRDefault="0075037A"/>
        </w:tc>
      </w:tr>
      <w:tr w:rsidR="0075037A">
        <w:trPr>
          <w:trHeight w:val="180"/>
        </w:trPr>
        <w:tc>
          <w:tcPr>
            <w:tcW w:w="2400" w:type="dxa"/>
            <w:vMerge w:val="restart"/>
            <w:tcBorders>
              <w:left w:val="single" w:sz="4" w:space="0" w:color="000000"/>
              <w:bottom w:val="single" w:sz="4" w:space="0" w:color="000000"/>
              <w:right w:val="single" w:sz="4" w:space="0" w:color="000000"/>
            </w:tcBorders>
          </w:tcPr>
          <w:p w:rsidR="0075037A" w:rsidRDefault="005D7072">
            <w:pPr>
              <w:jc w:val="center"/>
              <w:rPr>
                <w:rFonts w:ascii="Times New Roman" w:hAnsi="Times New Roman"/>
                <w:b/>
                <w:sz w:val="24"/>
              </w:rPr>
            </w:pPr>
            <w:r>
              <w:rPr>
                <w:rFonts w:ascii="Times New Roman" w:hAnsi="Times New Roman"/>
                <w:b/>
                <w:sz w:val="24"/>
              </w:rPr>
              <w:t>Тема 11. Заработная плата. Гарантии и компенсации</w:t>
            </w:r>
          </w:p>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keepNext/>
              <w:jc w:val="both"/>
              <w:rPr>
                <w:rFonts w:ascii="Times New Roman" w:hAnsi="Times New Roman"/>
                <w:b/>
                <w:sz w:val="24"/>
              </w:rPr>
            </w:pPr>
            <w:r>
              <w:rPr>
                <w:rFonts w:ascii="Times New Roman" w:hAnsi="Times New Roman"/>
                <w:b/>
                <w:sz w:val="24"/>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b/>
                <w:sz w:val="24"/>
              </w:rPr>
            </w:pPr>
            <w:r>
              <w:rPr>
                <w:rFonts w:ascii="Times New Roman" w:hAnsi="Times New Roman"/>
                <w:b/>
                <w:sz w:val="24"/>
              </w:rPr>
              <w:t>6</w:t>
            </w:r>
          </w:p>
        </w:tc>
        <w:tc>
          <w:tcPr>
            <w:tcW w:w="1903" w:type="dxa"/>
            <w:vMerge w:val="restart"/>
            <w:tcBorders>
              <w:left w:val="single" w:sz="4" w:space="0" w:color="000000"/>
              <w:bottom w:val="single" w:sz="4" w:space="0" w:color="000000"/>
              <w:right w:val="single" w:sz="4" w:space="0" w:color="000000"/>
            </w:tcBorders>
            <w:vAlign w:val="center"/>
          </w:tcPr>
          <w:p w:rsidR="0075037A" w:rsidRDefault="005D7072">
            <w:pPr>
              <w:rPr>
                <w:rFonts w:ascii="Times New Roman" w:hAnsi="Times New Roman"/>
                <w:sz w:val="24"/>
              </w:rPr>
            </w:pPr>
            <w:r>
              <w:rPr>
                <w:rFonts w:ascii="Times New Roman" w:hAnsi="Times New Roman"/>
                <w:sz w:val="24"/>
              </w:rPr>
              <w:t>ПК 1.1- ПК 1.3</w:t>
            </w:r>
          </w:p>
          <w:p w:rsidR="0075037A" w:rsidRDefault="005D7072">
            <w:pPr>
              <w:rPr>
                <w:rFonts w:ascii="Times New Roman" w:hAnsi="Times New Roman"/>
                <w:sz w:val="24"/>
              </w:rPr>
            </w:pPr>
            <w:r>
              <w:rPr>
                <w:rFonts w:ascii="Times New Roman" w:hAnsi="Times New Roman"/>
                <w:sz w:val="24"/>
              </w:rPr>
              <w:t>ОК 01- ОК 07, ОК 09</w:t>
            </w:r>
          </w:p>
          <w:p w:rsidR="0075037A" w:rsidRDefault="0075037A">
            <w:pPr>
              <w:jc w:val="center"/>
              <w:rPr>
                <w:rFonts w:ascii="Times New Roman" w:hAnsi="Times New Roman"/>
                <w:sz w:val="24"/>
              </w:rPr>
            </w:pPr>
          </w:p>
        </w:tc>
      </w:tr>
      <w:tr w:rsidR="0075037A">
        <w:trPr>
          <w:trHeight w:val="108"/>
        </w:trPr>
        <w:tc>
          <w:tcPr>
            <w:tcW w:w="2400" w:type="dxa"/>
            <w:vMerge/>
            <w:tcBorders>
              <w:left w:val="single" w:sz="4" w:space="0" w:color="000000"/>
              <w:bottom w:val="single" w:sz="4" w:space="0" w:color="000000"/>
              <w:right w:val="single" w:sz="4" w:space="0" w:color="000000"/>
            </w:tcBorders>
          </w:tcPr>
          <w:p w:rsidR="0075037A" w:rsidRDefault="0075037A"/>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jc w:val="both"/>
              <w:rPr>
                <w:rFonts w:ascii="Times New Roman" w:hAnsi="Times New Roman"/>
                <w:sz w:val="24"/>
              </w:rPr>
            </w:pPr>
            <w:r>
              <w:rPr>
                <w:rFonts w:ascii="Times New Roman" w:hAnsi="Times New Roman"/>
                <w:sz w:val="24"/>
              </w:rPr>
              <w:t xml:space="preserve">1. Понятие заработной платы. Ее правовое регулирование. Основные государственные гарантии по оплате труда работников. Формы оплаты труда. Установление минимального </w:t>
            </w:r>
            <w:proofErr w:type="gramStart"/>
            <w:r>
              <w:rPr>
                <w:rFonts w:ascii="Times New Roman" w:hAnsi="Times New Roman"/>
                <w:sz w:val="24"/>
              </w:rPr>
              <w:t>размера оплаты труда</w:t>
            </w:r>
            <w:proofErr w:type="gramEnd"/>
            <w:r>
              <w:rPr>
                <w:rFonts w:ascii="Times New Roman" w:hAnsi="Times New Roman"/>
                <w:sz w:val="24"/>
              </w:rPr>
              <w:t>. Порядок, место и сроки выплаты заработной платы. Удержания из заработной платы. Ограничение размера удержаний. Сроки расчета при увольнении. Выдача заработной платы, не полученной ко дню смерти работника. Ответственность работодателя за нарушение сроков выплаты заработной платы и иных сумм, причитающихся работнику. Исчисление среднего заработка.</w:t>
            </w:r>
          </w:p>
          <w:p w:rsidR="0075037A" w:rsidRDefault="005D7072">
            <w:pPr>
              <w:jc w:val="both"/>
              <w:rPr>
                <w:rFonts w:ascii="Times New Roman" w:hAnsi="Times New Roman"/>
                <w:sz w:val="24"/>
              </w:rPr>
            </w:pPr>
            <w:r>
              <w:rPr>
                <w:rFonts w:ascii="Times New Roman" w:hAnsi="Times New Roman"/>
                <w:sz w:val="24"/>
              </w:rPr>
              <w:t>2. Понятие тарифной системы и ее элементы. Сдельная и повременная системы оплаты труда. Стимулирующие выплаты.</w:t>
            </w:r>
          </w:p>
          <w:p w:rsidR="0075037A" w:rsidRDefault="005D7072">
            <w:pPr>
              <w:jc w:val="both"/>
              <w:rPr>
                <w:rFonts w:ascii="Times New Roman" w:hAnsi="Times New Roman"/>
                <w:sz w:val="24"/>
              </w:rPr>
            </w:pPr>
            <w:r>
              <w:rPr>
                <w:rFonts w:ascii="Times New Roman" w:hAnsi="Times New Roman"/>
                <w:sz w:val="24"/>
              </w:rPr>
              <w:t xml:space="preserve">3. Оплата труда руководителей организаций, их заместителей, главных бухгалтеров и заключающих трудовой договор членов коллегиальных исполнительных органов организаций. Оплата труда в особых условиях, оплата труда работников, занятых на тяжелых работах, работах с вредными и (или) опасными условиями </w:t>
            </w:r>
            <w:r>
              <w:rPr>
                <w:rFonts w:ascii="Times New Roman" w:hAnsi="Times New Roman"/>
                <w:sz w:val="24"/>
              </w:rPr>
              <w:lastRenderedPageBreak/>
              <w:t xml:space="preserve">труда, при выполнении работы в условиях, отклоняющихся </w:t>
            </w:r>
            <w:proofErr w:type="gramStart"/>
            <w:r>
              <w:rPr>
                <w:rFonts w:ascii="Times New Roman" w:hAnsi="Times New Roman"/>
                <w:sz w:val="24"/>
              </w:rPr>
              <w:t>от</w:t>
            </w:r>
            <w:proofErr w:type="gramEnd"/>
            <w:r>
              <w:rPr>
                <w:rFonts w:ascii="Times New Roman" w:hAnsi="Times New Roman"/>
                <w:sz w:val="24"/>
              </w:rPr>
              <w:t xml:space="preserve"> нормальных.</w:t>
            </w:r>
          </w:p>
          <w:p w:rsidR="0075037A" w:rsidRDefault="005D7072">
            <w:pPr>
              <w:jc w:val="both"/>
              <w:rPr>
                <w:rFonts w:ascii="Times New Roman" w:hAnsi="Times New Roman"/>
                <w:sz w:val="24"/>
              </w:rPr>
            </w:pPr>
            <w:r>
              <w:rPr>
                <w:rFonts w:ascii="Times New Roman" w:hAnsi="Times New Roman"/>
                <w:sz w:val="24"/>
              </w:rPr>
              <w:t>4. Нормы труда. Разработка и утверждение новых норм. Введение, замена и пересмотр норм труда.</w:t>
            </w:r>
          </w:p>
          <w:p w:rsidR="0075037A" w:rsidRDefault="005D7072">
            <w:pPr>
              <w:jc w:val="both"/>
              <w:rPr>
                <w:rFonts w:ascii="Times New Roman" w:hAnsi="Times New Roman"/>
                <w:sz w:val="24"/>
              </w:rPr>
            </w:pPr>
            <w:r>
              <w:rPr>
                <w:rFonts w:ascii="Times New Roman" w:hAnsi="Times New Roman"/>
                <w:sz w:val="24"/>
              </w:rPr>
              <w:t>5. Понятие гарантий и компенсаций. Гарантийные выплаты. Гарантии и компенсации работникам, привлекаемым к исполнению государственных или общественных обязанностей.</w:t>
            </w:r>
          </w:p>
          <w:p w:rsidR="0075037A" w:rsidRDefault="005D7072">
            <w:pPr>
              <w:keepNext/>
              <w:jc w:val="both"/>
              <w:rPr>
                <w:rFonts w:ascii="Times New Roman" w:hAnsi="Times New Roman"/>
                <w:sz w:val="24"/>
              </w:rPr>
            </w:pPr>
            <w:r>
              <w:rPr>
                <w:rFonts w:ascii="Times New Roman" w:hAnsi="Times New Roman"/>
                <w:sz w:val="24"/>
              </w:rPr>
              <w:t>6. Компенсационные выплаты. Понятие служебной командировки, возмещение расходов, связанных со служебной командировкой. Возмещение расходов при переезде на работу в другую местность.</w:t>
            </w:r>
          </w:p>
          <w:p w:rsidR="0075037A" w:rsidRDefault="0075037A">
            <w:pPr>
              <w:keepNext/>
              <w:jc w:val="both"/>
              <w:rPr>
                <w:rFonts w:ascii="Times New Roman" w:hAnsi="Times New Roman"/>
                <w:sz w:val="24"/>
              </w:rPr>
            </w:pP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sz w:val="24"/>
              </w:rPr>
            </w:pPr>
            <w:r>
              <w:rPr>
                <w:rFonts w:ascii="Times New Roman" w:hAnsi="Times New Roman"/>
                <w:sz w:val="24"/>
              </w:rPr>
              <w:lastRenderedPageBreak/>
              <w:t>2</w:t>
            </w:r>
          </w:p>
        </w:tc>
        <w:tc>
          <w:tcPr>
            <w:tcW w:w="1903" w:type="dxa"/>
            <w:vMerge/>
            <w:tcBorders>
              <w:left w:val="single" w:sz="4" w:space="0" w:color="000000"/>
              <w:bottom w:val="single" w:sz="4" w:space="0" w:color="000000"/>
              <w:right w:val="single" w:sz="4" w:space="0" w:color="000000"/>
            </w:tcBorders>
            <w:vAlign w:val="center"/>
          </w:tcPr>
          <w:p w:rsidR="0075037A" w:rsidRDefault="0075037A"/>
        </w:tc>
      </w:tr>
      <w:tr w:rsidR="0075037A">
        <w:trPr>
          <w:trHeight w:val="132"/>
        </w:trPr>
        <w:tc>
          <w:tcPr>
            <w:tcW w:w="2400" w:type="dxa"/>
            <w:vMerge/>
            <w:tcBorders>
              <w:left w:val="single" w:sz="4" w:space="0" w:color="000000"/>
              <w:bottom w:val="single" w:sz="4" w:space="0" w:color="000000"/>
              <w:right w:val="single" w:sz="4" w:space="0" w:color="000000"/>
            </w:tcBorders>
          </w:tcPr>
          <w:p w:rsidR="0075037A" w:rsidRDefault="0075037A"/>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keepNext/>
              <w:jc w:val="both"/>
              <w:rPr>
                <w:rFonts w:ascii="Times New Roman" w:hAnsi="Times New Roman"/>
                <w:b/>
                <w:sz w:val="24"/>
              </w:rPr>
            </w:pPr>
            <w:r>
              <w:rPr>
                <w:rFonts w:ascii="Times New Roman" w:hAnsi="Times New Roman"/>
                <w:b/>
                <w:sz w:val="24"/>
              </w:rPr>
              <w:t xml:space="preserve">В том числе, практических занятий </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sz w:val="24"/>
              </w:rPr>
            </w:pPr>
            <w:r>
              <w:rPr>
                <w:rFonts w:ascii="Times New Roman" w:hAnsi="Times New Roman"/>
                <w:sz w:val="24"/>
              </w:rPr>
              <w:t>4</w:t>
            </w:r>
          </w:p>
        </w:tc>
        <w:tc>
          <w:tcPr>
            <w:tcW w:w="1903" w:type="dxa"/>
            <w:vMerge/>
            <w:tcBorders>
              <w:left w:val="single" w:sz="4" w:space="0" w:color="000000"/>
              <w:bottom w:val="single" w:sz="4" w:space="0" w:color="000000"/>
              <w:right w:val="single" w:sz="4" w:space="0" w:color="000000"/>
            </w:tcBorders>
            <w:vAlign w:val="center"/>
          </w:tcPr>
          <w:p w:rsidR="0075037A" w:rsidRDefault="0075037A"/>
        </w:tc>
      </w:tr>
      <w:tr w:rsidR="0075037A">
        <w:trPr>
          <w:trHeight w:val="1266"/>
        </w:trPr>
        <w:tc>
          <w:tcPr>
            <w:tcW w:w="2400" w:type="dxa"/>
            <w:vMerge/>
            <w:tcBorders>
              <w:left w:val="single" w:sz="4" w:space="0" w:color="000000"/>
              <w:bottom w:val="single" w:sz="4" w:space="0" w:color="000000"/>
              <w:right w:val="single" w:sz="4" w:space="0" w:color="000000"/>
            </w:tcBorders>
          </w:tcPr>
          <w:p w:rsidR="0075037A" w:rsidRDefault="0075037A"/>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jc w:val="both"/>
              <w:rPr>
                <w:rFonts w:ascii="Times New Roman" w:hAnsi="Times New Roman"/>
                <w:b/>
                <w:sz w:val="24"/>
              </w:rPr>
            </w:pPr>
            <w:r>
              <w:rPr>
                <w:rFonts w:ascii="Times New Roman" w:hAnsi="Times New Roman"/>
                <w:b/>
                <w:sz w:val="24"/>
              </w:rPr>
              <w:t xml:space="preserve">Практическое занятие №17. </w:t>
            </w:r>
            <w:r>
              <w:rPr>
                <w:rFonts w:ascii="Times New Roman" w:hAnsi="Times New Roman"/>
                <w:sz w:val="24"/>
              </w:rPr>
              <w:t>Решение задач и правовых ситуаций по вопросам темы «Заработная плата. Гарантии и компенсации».</w:t>
            </w:r>
            <w:r>
              <w:rPr>
                <w:rFonts w:ascii="Times New Roman" w:hAnsi="Times New Roman"/>
                <w:b/>
                <w:sz w:val="24"/>
              </w:rPr>
              <w:t xml:space="preserve"> </w:t>
            </w:r>
          </w:p>
          <w:p w:rsidR="0075037A" w:rsidRDefault="005D7072">
            <w:pPr>
              <w:keepNext/>
              <w:jc w:val="both"/>
              <w:rPr>
                <w:rFonts w:ascii="Times New Roman" w:hAnsi="Times New Roman"/>
                <w:sz w:val="24"/>
              </w:rPr>
            </w:pPr>
            <w:r>
              <w:rPr>
                <w:rFonts w:ascii="Times New Roman" w:hAnsi="Times New Roman"/>
                <w:b/>
                <w:sz w:val="24"/>
              </w:rPr>
              <w:t xml:space="preserve">Практическое занятие №18. </w:t>
            </w:r>
            <w:r>
              <w:rPr>
                <w:rFonts w:ascii="Times New Roman" w:hAnsi="Times New Roman"/>
                <w:sz w:val="24"/>
              </w:rPr>
              <w:t>Семинар по теме «Заработная плата. Гарантии и компенсации».</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sz w:val="24"/>
              </w:rPr>
            </w:pPr>
            <w:r>
              <w:rPr>
                <w:rFonts w:ascii="Times New Roman" w:hAnsi="Times New Roman"/>
                <w:sz w:val="24"/>
              </w:rPr>
              <w:t>4</w:t>
            </w:r>
          </w:p>
        </w:tc>
        <w:tc>
          <w:tcPr>
            <w:tcW w:w="1903" w:type="dxa"/>
            <w:vMerge/>
            <w:tcBorders>
              <w:left w:val="single" w:sz="4" w:space="0" w:color="000000"/>
              <w:bottom w:val="single" w:sz="4" w:space="0" w:color="000000"/>
              <w:right w:val="single" w:sz="4" w:space="0" w:color="000000"/>
            </w:tcBorders>
            <w:vAlign w:val="center"/>
          </w:tcPr>
          <w:p w:rsidR="0075037A" w:rsidRDefault="0075037A"/>
        </w:tc>
      </w:tr>
      <w:tr w:rsidR="0075037A">
        <w:trPr>
          <w:trHeight w:val="108"/>
        </w:trPr>
        <w:tc>
          <w:tcPr>
            <w:tcW w:w="2400" w:type="dxa"/>
            <w:vMerge w:val="restart"/>
            <w:tcBorders>
              <w:left w:val="single" w:sz="4" w:space="0" w:color="000000"/>
              <w:bottom w:val="single" w:sz="4" w:space="0" w:color="000000"/>
              <w:right w:val="single" w:sz="4" w:space="0" w:color="000000"/>
            </w:tcBorders>
          </w:tcPr>
          <w:p w:rsidR="0075037A" w:rsidRDefault="005D7072">
            <w:pPr>
              <w:jc w:val="center"/>
              <w:rPr>
                <w:rFonts w:ascii="Times New Roman" w:hAnsi="Times New Roman"/>
                <w:b/>
                <w:sz w:val="24"/>
              </w:rPr>
            </w:pPr>
            <w:r>
              <w:rPr>
                <w:rFonts w:ascii="Times New Roman" w:hAnsi="Times New Roman"/>
                <w:b/>
                <w:sz w:val="24"/>
              </w:rPr>
              <w:t>Тема 12. Трудовая дисциплина</w:t>
            </w:r>
          </w:p>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keepNext/>
              <w:jc w:val="both"/>
              <w:rPr>
                <w:rFonts w:ascii="Times New Roman" w:hAnsi="Times New Roman"/>
                <w:b/>
                <w:sz w:val="24"/>
              </w:rPr>
            </w:pPr>
            <w:r>
              <w:rPr>
                <w:rFonts w:ascii="Times New Roman" w:hAnsi="Times New Roman"/>
                <w:b/>
                <w:sz w:val="24"/>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b/>
                <w:sz w:val="24"/>
              </w:rPr>
            </w:pPr>
            <w:r>
              <w:rPr>
                <w:rFonts w:ascii="Times New Roman" w:hAnsi="Times New Roman"/>
                <w:b/>
                <w:sz w:val="24"/>
              </w:rPr>
              <w:t>6</w:t>
            </w:r>
          </w:p>
        </w:tc>
        <w:tc>
          <w:tcPr>
            <w:tcW w:w="1903" w:type="dxa"/>
            <w:vMerge w:val="restart"/>
            <w:tcBorders>
              <w:left w:val="single" w:sz="4" w:space="0" w:color="000000"/>
              <w:bottom w:val="single" w:sz="4" w:space="0" w:color="000000"/>
              <w:right w:val="single" w:sz="4" w:space="0" w:color="000000"/>
            </w:tcBorders>
            <w:vAlign w:val="center"/>
          </w:tcPr>
          <w:p w:rsidR="0075037A" w:rsidRDefault="005D7072">
            <w:pPr>
              <w:rPr>
                <w:rFonts w:ascii="Times New Roman" w:hAnsi="Times New Roman"/>
                <w:sz w:val="24"/>
              </w:rPr>
            </w:pPr>
            <w:r>
              <w:rPr>
                <w:rFonts w:ascii="Times New Roman" w:hAnsi="Times New Roman"/>
                <w:sz w:val="24"/>
              </w:rPr>
              <w:t>ПК 1.1- ПК 1.3</w:t>
            </w:r>
          </w:p>
          <w:p w:rsidR="0075037A" w:rsidRDefault="005D7072">
            <w:pPr>
              <w:rPr>
                <w:rFonts w:ascii="Times New Roman" w:hAnsi="Times New Roman"/>
                <w:sz w:val="24"/>
              </w:rPr>
            </w:pPr>
            <w:r>
              <w:rPr>
                <w:rFonts w:ascii="Times New Roman" w:hAnsi="Times New Roman"/>
                <w:sz w:val="24"/>
              </w:rPr>
              <w:t>ОК 01- ОК 07, ОК 09</w:t>
            </w:r>
          </w:p>
          <w:p w:rsidR="0075037A" w:rsidRDefault="0075037A">
            <w:pPr>
              <w:jc w:val="center"/>
              <w:rPr>
                <w:rFonts w:ascii="Times New Roman" w:hAnsi="Times New Roman"/>
                <w:sz w:val="24"/>
              </w:rPr>
            </w:pPr>
          </w:p>
        </w:tc>
      </w:tr>
      <w:tr w:rsidR="0075037A">
        <w:trPr>
          <w:trHeight w:val="74"/>
        </w:trPr>
        <w:tc>
          <w:tcPr>
            <w:tcW w:w="2400" w:type="dxa"/>
            <w:vMerge/>
            <w:tcBorders>
              <w:left w:val="single" w:sz="4" w:space="0" w:color="000000"/>
              <w:bottom w:val="single" w:sz="4" w:space="0" w:color="000000"/>
              <w:right w:val="single" w:sz="4" w:space="0" w:color="000000"/>
            </w:tcBorders>
          </w:tcPr>
          <w:p w:rsidR="0075037A" w:rsidRDefault="0075037A"/>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jc w:val="both"/>
              <w:rPr>
                <w:rFonts w:ascii="Times New Roman" w:hAnsi="Times New Roman"/>
                <w:sz w:val="24"/>
              </w:rPr>
            </w:pPr>
            <w:r>
              <w:rPr>
                <w:rFonts w:ascii="Times New Roman" w:hAnsi="Times New Roman"/>
                <w:sz w:val="24"/>
              </w:rPr>
              <w:t>1. Понятие и методы обеспечения дисциплины труда. Правовое регулирование внутреннего трудового распорядка. Правила внутреннего трудового распорядка, их содержание, порядок утверждения. Уставы и Положения о дисциплине. Трудовые обязанности работника и работодателя.</w:t>
            </w:r>
          </w:p>
          <w:p w:rsidR="0075037A" w:rsidRDefault="005D7072">
            <w:r>
              <w:rPr>
                <w:rFonts w:ascii="Times New Roman" w:hAnsi="Times New Roman"/>
                <w:sz w:val="24"/>
              </w:rPr>
              <w:t>2. Поощрение за труд. Меры поощрения за успехи в труде и трудовые заслуги.</w:t>
            </w:r>
          </w:p>
          <w:p w:rsidR="0075037A" w:rsidRDefault="005D7072">
            <w:r>
              <w:rPr>
                <w:rFonts w:ascii="Times New Roman" w:hAnsi="Times New Roman"/>
                <w:sz w:val="24"/>
              </w:rPr>
              <w:t>3. Общая и специальная дисциплинарная ответственность. Дисциплинарный проступок. Дисциплинарные взыскания, их виды, порядок применения, обжалования и снятия.</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sz w:val="24"/>
              </w:rPr>
            </w:pPr>
            <w:r>
              <w:rPr>
                <w:rFonts w:ascii="Times New Roman" w:hAnsi="Times New Roman"/>
                <w:sz w:val="24"/>
              </w:rPr>
              <w:t>2</w:t>
            </w:r>
          </w:p>
        </w:tc>
        <w:tc>
          <w:tcPr>
            <w:tcW w:w="1903" w:type="dxa"/>
            <w:vMerge/>
            <w:tcBorders>
              <w:left w:val="single" w:sz="4" w:space="0" w:color="000000"/>
              <w:bottom w:val="single" w:sz="4" w:space="0" w:color="000000"/>
              <w:right w:val="single" w:sz="4" w:space="0" w:color="000000"/>
            </w:tcBorders>
            <w:vAlign w:val="center"/>
          </w:tcPr>
          <w:p w:rsidR="0075037A" w:rsidRDefault="0075037A"/>
        </w:tc>
      </w:tr>
      <w:tr w:rsidR="0075037A">
        <w:trPr>
          <w:trHeight w:val="108"/>
        </w:trPr>
        <w:tc>
          <w:tcPr>
            <w:tcW w:w="2400" w:type="dxa"/>
            <w:vMerge/>
            <w:tcBorders>
              <w:left w:val="single" w:sz="4" w:space="0" w:color="000000"/>
              <w:bottom w:val="single" w:sz="4" w:space="0" w:color="000000"/>
              <w:right w:val="single" w:sz="4" w:space="0" w:color="000000"/>
            </w:tcBorders>
          </w:tcPr>
          <w:p w:rsidR="0075037A" w:rsidRDefault="0075037A"/>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keepNext/>
              <w:jc w:val="both"/>
              <w:rPr>
                <w:rFonts w:ascii="Times New Roman" w:hAnsi="Times New Roman"/>
                <w:b/>
                <w:sz w:val="24"/>
              </w:rPr>
            </w:pPr>
            <w:r>
              <w:rPr>
                <w:rFonts w:ascii="Times New Roman" w:hAnsi="Times New Roman"/>
                <w:b/>
                <w:sz w:val="24"/>
              </w:rPr>
              <w:t xml:space="preserve">В том числе, практических занятий </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sz w:val="24"/>
              </w:rPr>
            </w:pPr>
            <w:r>
              <w:rPr>
                <w:rFonts w:ascii="Times New Roman" w:hAnsi="Times New Roman"/>
                <w:sz w:val="24"/>
              </w:rPr>
              <w:t>4</w:t>
            </w:r>
          </w:p>
        </w:tc>
        <w:tc>
          <w:tcPr>
            <w:tcW w:w="1903" w:type="dxa"/>
            <w:vMerge/>
            <w:tcBorders>
              <w:left w:val="single" w:sz="4" w:space="0" w:color="000000"/>
              <w:bottom w:val="single" w:sz="4" w:space="0" w:color="000000"/>
              <w:right w:val="single" w:sz="4" w:space="0" w:color="000000"/>
            </w:tcBorders>
            <w:vAlign w:val="center"/>
          </w:tcPr>
          <w:p w:rsidR="0075037A" w:rsidRDefault="0075037A"/>
        </w:tc>
      </w:tr>
      <w:tr w:rsidR="0075037A">
        <w:trPr>
          <w:trHeight w:val="110"/>
        </w:trPr>
        <w:tc>
          <w:tcPr>
            <w:tcW w:w="2400" w:type="dxa"/>
            <w:vMerge/>
            <w:tcBorders>
              <w:left w:val="single" w:sz="4" w:space="0" w:color="000000"/>
              <w:bottom w:val="single" w:sz="4" w:space="0" w:color="000000"/>
              <w:right w:val="single" w:sz="4" w:space="0" w:color="000000"/>
            </w:tcBorders>
          </w:tcPr>
          <w:p w:rsidR="0075037A" w:rsidRDefault="0075037A"/>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jc w:val="both"/>
              <w:rPr>
                <w:rFonts w:ascii="Times New Roman" w:hAnsi="Times New Roman"/>
                <w:b/>
                <w:sz w:val="24"/>
              </w:rPr>
            </w:pPr>
            <w:r>
              <w:rPr>
                <w:rFonts w:ascii="Times New Roman" w:hAnsi="Times New Roman"/>
                <w:b/>
                <w:sz w:val="24"/>
              </w:rPr>
              <w:t xml:space="preserve">Практическое занятие №19. </w:t>
            </w:r>
            <w:r>
              <w:rPr>
                <w:rFonts w:ascii="Times New Roman" w:hAnsi="Times New Roman"/>
                <w:sz w:val="24"/>
              </w:rPr>
              <w:t>Решение задач и правовых ситуаций по вопросам темы «Трудовая дисциплина».</w:t>
            </w:r>
            <w:r>
              <w:rPr>
                <w:rFonts w:ascii="Times New Roman" w:hAnsi="Times New Roman"/>
                <w:b/>
                <w:sz w:val="24"/>
              </w:rPr>
              <w:t xml:space="preserve"> </w:t>
            </w:r>
          </w:p>
          <w:p w:rsidR="0075037A" w:rsidRDefault="005D7072">
            <w:pPr>
              <w:jc w:val="both"/>
              <w:rPr>
                <w:rFonts w:ascii="Times New Roman" w:hAnsi="Times New Roman"/>
                <w:b/>
                <w:sz w:val="24"/>
              </w:rPr>
            </w:pPr>
            <w:r>
              <w:rPr>
                <w:rFonts w:ascii="Times New Roman" w:hAnsi="Times New Roman"/>
                <w:b/>
                <w:sz w:val="24"/>
              </w:rPr>
              <w:t xml:space="preserve">Практическое занятие №20. </w:t>
            </w:r>
            <w:r>
              <w:rPr>
                <w:rFonts w:ascii="Times New Roman" w:hAnsi="Times New Roman"/>
                <w:sz w:val="24"/>
              </w:rPr>
              <w:t>Рассмотрение правил внутреннего трудового распорядка.</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sz w:val="24"/>
              </w:rPr>
            </w:pPr>
            <w:r>
              <w:rPr>
                <w:rFonts w:ascii="Times New Roman" w:hAnsi="Times New Roman"/>
                <w:sz w:val="24"/>
              </w:rPr>
              <w:t>4</w:t>
            </w:r>
          </w:p>
        </w:tc>
        <w:tc>
          <w:tcPr>
            <w:tcW w:w="1903" w:type="dxa"/>
            <w:vMerge/>
            <w:tcBorders>
              <w:left w:val="single" w:sz="4" w:space="0" w:color="000000"/>
              <w:bottom w:val="single" w:sz="4" w:space="0" w:color="000000"/>
              <w:right w:val="single" w:sz="4" w:space="0" w:color="000000"/>
            </w:tcBorders>
            <w:vAlign w:val="center"/>
          </w:tcPr>
          <w:p w:rsidR="0075037A" w:rsidRDefault="0075037A"/>
        </w:tc>
      </w:tr>
      <w:tr w:rsidR="0075037A">
        <w:trPr>
          <w:trHeight w:val="144"/>
        </w:trPr>
        <w:tc>
          <w:tcPr>
            <w:tcW w:w="2400" w:type="dxa"/>
            <w:vMerge w:val="restart"/>
            <w:tcBorders>
              <w:left w:val="single" w:sz="4" w:space="0" w:color="000000"/>
              <w:bottom w:val="single" w:sz="4" w:space="0" w:color="000000"/>
              <w:right w:val="single" w:sz="4" w:space="0" w:color="000000"/>
            </w:tcBorders>
          </w:tcPr>
          <w:p w:rsidR="0075037A" w:rsidRDefault="005D7072">
            <w:pPr>
              <w:jc w:val="center"/>
              <w:rPr>
                <w:rFonts w:ascii="Times New Roman" w:hAnsi="Times New Roman"/>
                <w:b/>
                <w:sz w:val="24"/>
              </w:rPr>
            </w:pPr>
            <w:r>
              <w:rPr>
                <w:rFonts w:ascii="Times New Roman" w:hAnsi="Times New Roman"/>
                <w:b/>
                <w:sz w:val="24"/>
              </w:rPr>
              <w:lastRenderedPageBreak/>
              <w:t>Тема 13. Материальная ответственность сторон трудового договора</w:t>
            </w:r>
          </w:p>
          <w:p w:rsidR="0075037A" w:rsidRDefault="0075037A">
            <w:pPr>
              <w:jc w:val="center"/>
              <w:rPr>
                <w:rFonts w:ascii="Times New Roman" w:hAnsi="Times New Roman"/>
                <w:b/>
                <w:sz w:val="24"/>
              </w:rPr>
            </w:pPr>
          </w:p>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keepNext/>
              <w:jc w:val="both"/>
              <w:rPr>
                <w:rFonts w:ascii="Times New Roman" w:hAnsi="Times New Roman"/>
                <w:b/>
                <w:sz w:val="24"/>
              </w:rPr>
            </w:pPr>
            <w:r>
              <w:rPr>
                <w:rFonts w:ascii="Times New Roman" w:hAnsi="Times New Roman"/>
                <w:b/>
                <w:sz w:val="24"/>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b/>
                <w:sz w:val="24"/>
              </w:rPr>
            </w:pPr>
            <w:r>
              <w:rPr>
                <w:rFonts w:ascii="Times New Roman" w:hAnsi="Times New Roman"/>
                <w:b/>
                <w:sz w:val="24"/>
              </w:rPr>
              <w:t>4</w:t>
            </w:r>
          </w:p>
        </w:tc>
        <w:tc>
          <w:tcPr>
            <w:tcW w:w="1903" w:type="dxa"/>
            <w:vMerge w:val="restart"/>
            <w:tcBorders>
              <w:left w:val="single" w:sz="4" w:space="0" w:color="000000"/>
              <w:bottom w:val="single" w:sz="4" w:space="0" w:color="000000"/>
              <w:right w:val="single" w:sz="4" w:space="0" w:color="000000"/>
            </w:tcBorders>
            <w:vAlign w:val="center"/>
          </w:tcPr>
          <w:p w:rsidR="0075037A" w:rsidRDefault="005D7072">
            <w:pPr>
              <w:rPr>
                <w:rFonts w:ascii="Times New Roman" w:hAnsi="Times New Roman"/>
                <w:sz w:val="24"/>
              </w:rPr>
            </w:pPr>
            <w:r>
              <w:rPr>
                <w:rFonts w:ascii="Times New Roman" w:hAnsi="Times New Roman"/>
                <w:sz w:val="24"/>
              </w:rPr>
              <w:t>ПК 1.1- ПК 1.3</w:t>
            </w:r>
          </w:p>
          <w:p w:rsidR="0075037A" w:rsidRDefault="005D7072">
            <w:pPr>
              <w:rPr>
                <w:rFonts w:ascii="Times New Roman" w:hAnsi="Times New Roman"/>
                <w:sz w:val="24"/>
              </w:rPr>
            </w:pPr>
            <w:r>
              <w:rPr>
                <w:rFonts w:ascii="Times New Roman" w:hAnsi="Times New Roman"/>
                <w:sz w:val="24"/>
              </w:rPr>
              <w:t>ОК 01- ОК 07, ОК 09</w:t>
            </w:r>
          </w:p>
          <w:p w:rsidR="0075037A" w:rsidRDefault="0075037A">
            <w:pPr>
              <w:jc w:val="center"/>
              <w:rPr>
                <w:rFonts w:ascii="Times New Roman" w:hAnsi="Times New Roman"/>
                <w:sz w:val="24"/>
              </w:rPr>
            </w:pPr>
          </w:p>
        </w:tc>
      </w:tr>
      <w:tr w:rsidR="0075037A">
        <w:trPr>
          <w:trHeight w:val="98"/>
        </w:trPr>
        <w:tc>
          <w:tcPr>
            <w:tcW w:w="2400" w:type="dxa"/>
            <w:vMerge/>
            <w:tcBorders>
              <w:left w:val="single" w:sz="4" w:space="0" w:color="000000"/>
              <w:bottom w:val="single" w:sz="4" w:space="0" w:color="000000"/>
              <w:right w:val="single" w:sz="4" w:space="0" w:color="000000"/>
            </w:tcBorders>
          </w:tcPr>
          <w:p w:rsidR="0075037A" w:rsidRDefault="0075037A"/>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jc w:val="both"/>
              <w:rPr>
                <w:rFonts w:ascii="Times New Roman" w:hAnsi="Times New Roman"/>
                <w:sz w:val="24"/>
              </w:rPr>
            </w:pPr>
            <w:r>
              <w:rPr>
                <w:rFonts w:ascii="Times New Roman" w:hAnsi="Times New Roman"/>
                <w:sz w:val="24"/>
              </w:rPr>
              <w:t>1. Понятие материальной ответственности, условия привлечения работников и работодателей к материальной ответственности. Материальная ответственность работодателя за ущерб, причиненный работнику в результате незаконного лишения его возможности трудиться; за ущерб, причиненный имуществу работника; за задержку выплаты заработной платы. Возмещение морального вреда, причиненного работнику.</w:t>
            </w:r>
          </w:p>
          <w:p w:rsidR="0075037A" w:rsidRDefault="005D7072">
            <w:pPr>
              <w:jc w:val="both"/>
              <w:rPr>
                <w:rFonts w:ascii="Times New Roman" w:hAnsi="Times New Roman"/>
                <w:sz w:val="24"/>
              </w:rPr>
            </w:pPr>
            <w:r>
              <w:rPr>
                <w:rFonts w:ascii="Times New Roman" w:hAnsi="Times New Roman"/>
                <w:sz w:val="24"/>
              </w:rPr>
              <w:t>2. Материальная ответственность работника за ущерб, причиненный работодателю. Обстоятельства, исключающие материальную ответственность работника. Ограниченная и полная материальная ответственность. Случаи полной материальной ответственности. Письменные договоры о полной материальной ответственности. Коллективная (бригадная) материальная ответственность.</w:t>
            </w:r>
          </w:p>
          <w:p w:rsidR="0075037A" w:rsidRDefault="005D7072">
            <w:pPr>
              <w:jc w:val="both"/>
              <w:rPr>
                <w:rFonts w:ascii="Times New Roman" w:hAnsi="Times New Roman"/>
                <w:sz w:val="24"/>
              </w:rPr>
            </w:pPr>
            <w:r>
              <w:rPr>
                <w:rFonts w:ascii="Times New Roman" w:hAnsi="Times New Roman"/>
                <w:sz w:val="24"/>
              </w:rPr>
              <w:t>3. Определение размера ущерба. Порядок возмещения ущерба. Снижение размера ущерба.</w:t>
            </w:r>
          </w:p>
          <w:p w:rsidR="0075037A" w:rsidRDefault="0075037A">
            <w:pPr>
              <w:keepNext/>
              <w:jc w:val="both"/>
              <w:rPr>
                <w:rFonts w:ascii="Times New Roman" w:hAnsi="Times New Roman"/>
                <w:sz w:val="24"/>
              </w:rPr>
            </w:pP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sz w:val="24"/>
              </w:rPr>
            </w:pPr>
            <w:r>
              <w:rPr>
                <w:rFonts w:ascii="Times New Roman" w:hAnsi="Times New Roman"/>
                <w:sz w:val="24"/>
              </w:rPr>
              <w:t>2</w:t>
            </w:r>
          </w:p>
        </w:tc>
        <w:tc>
          <w:tcPr>
            <w:tcW w:w="1903" w:type="dxa"/>
            <w:vMerge/>
            <w:tcBorders>
              <w:left w:val="single" w:sz="4" w:space="0" w:color="000000"/>
              <w:bottom w:val="single" w:sz="4" w:space="0" w:color="000000"/>
              <w:right w:val="single" w:sz="4" w:space="0" w:color="000000"/>
            </w:tcBorders>
            <w:vAlign w:val="center"/>
          </w:tcPr>
          <w:p w:rsidR="0075037A" w:rsidRDefault="0075037A"/>
        </w:tc>
      </w:tr>
      <w:tr w:rsidR="0075037A">
        <w:trPr>
          <w:trHeight w:val="86"/>
        </w:trPr>
        <w:tc>
          <w:tcPr>
            <w:tcW w:w="2400" w:type="dxa"/>
            <w:vMerge/>
            <w:tcBorders>
              <w:left w:val="single" w:sz="4" w:space="0" w:color="000000"/>
              <w:bottom w:val="single" w:sz="4" w:space="0" w:color="000000"/>
              <w:right w:val="single" w:sz="4" w:space="0" w:color="000000"/>
            </w:tcBorders>
          </w:tcPr>
          <w:p w:rsidR="0075037A" w:rsidRDefault="0075037A"/>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keepNext/>
              <w:jc w:val="both"/>
              <w:rPr>
                <w:rFonts w:ascii="Times New Roman" w:hAnsi="Times New Roman"/>
                <w:b/>
                <w:sz w:val="24"/>
              </w:rPr>
            </w:pPr>
            <w:r>
              <w:rPr>
                <w:rFonts w:ascii="Times New Roman" w:hAnsi="Times New Roman"/>
                <w:b/>
                <w:sz w:val="24"/>
              </w:rPr>
              <w:t xml:space="preserve">В том числе, практических занятий </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sz w:val="24"/>
              </w:rPr>
            </w:pPr>
            <w:r>
              <w:rPr>
                <w:rFonts w:ascii="Times New Roman" w:hAnsi="Times New Roman"/>
                <w:sz w:val="24"/>
              </w:rPr>
              <w:t>2</w:t>
            </w:r>
          </w:p>
        </w:tc>
        <w:tc>
          <w:tcPr>
            <w:tcW w:w="1903" w:type="dxa"/>
            <w:vMerge/>
            <w:tcBorders>
              <w:left w:val="single" w:sz="4" w:space="0" w:color="000000"/>
              <w:bottom w:val="single" w:sz="4" w:space="0" w:color="000000"/>
              <w:right w:val="single" w:sz="4" w:space="0" w:color="000000"/>
            </w:tcBorders>
            <w:vAlign w:val="center"/>
          </w:tcPr>
          <w:p w:rsidR="0075037A" w:rsidRDefault="0075037A"/>
        </w:tc>
      </w:tr>
      <w:tr w:rsidR="0075037A">
        <w:trPr>
          <w:trHeight w:val="132"/>
        </w:trPr>
        <w:tc>
          <w:tcPr>
            <w:tcW w:w="2400" w:type="dxa"/>
            <w:vMerge/>
            <w:tcBorders>
              <w:left w:val="single" w:sz="4" w:space="0" w:color="000000"/>
              <w:bottom w:val="single" w:sz="4" w:space="0" w:color="000000"/>
              <w:right w:val="single" w:sz="4" w:space="0" w:color="000000"/>
            </w:tcBorders>
          </w:tcPr>
          <w:p w:rsidR="0075037A" w:rsidRDefault="0075037A"/>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keepNext/>
              <w:jc w:val="both"/>
              <w:rPr>
                <w:rFonts w:ascii="Times New Roman" w:hAnsi="Times New Roman"/>
                <w:b/>
                <w:sz w:val="24"/>
              </w:rPr>
            </w:pPr>
            <w:r>
              <w:rPr>
                <w:rFonts w:ascii="Times New Roman" w:hAnsi="Times New Roman"/>
                <w:b/>
                <w:sz w:val="24"/>
              </w:rPr>
              <w:t xml:space="preserve">Практическое занятие №21. </w:t>
            </w:r>
            <w:r>
              <w:rPr>
                <w:rFonts w:ascii="Times New Roman" w:hAnsi="Times New Roman"/>
                <w:sz w:val="24"/>
              </w:rPr>
              <w:t>Решение задач и правовых ситуаций по вопросам темы «Материальная ответственность сторон трудового договора».</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sz w:val="24"/>
              </w:rPr>
            </w:pPr>
            <w:r>
              <w:rPr>
                <w:rFonts w:ascii="Times New Roman" w:hAnsi="Times New Roman"/>
                <w:sz w:val="24"/>
              </w:rPr>
              <w:t>2</w:t>
            </w:r>
          </w:p>
        </w:tc>
        <w:tc>
          <w:tcPr>
            <w:tcW w:w="1903" w:type="dxa"/>
            <w:vMerge/>
            <w:tcBorders>
              <w:left w:val="single" w:sz="4" w:space="0" w:color="000000"/>
              <w:bottom w:val="single" w:sz="4" w:space="0" w:color="000000"/>
              <w:right w:val="single" w:sz="4" w:space="0" w:color="000000"/>
            </w:tcBorders>
            <w:vAlign w:val="center"/>
          </w:tcPr>
          <w:p w:rsidR="0075037A" w:rsidRDefault="0075037A"/>
        </w:tc>
      </w:tr>
      <w:tr w:rsidR="0075037A">
        <w:trPr>
          <w:trHeight w:val="108"/>
        </w:trPr>
        <w:tc>
          <w:tcPr>
            <w:tcW w:w="2400" w:type="dxa"/>
            <w:vMerge w:val="restart"/>
            <w:tcBorders>
              <w:left w:val="single" w:sz="4" w:space="0" w:color="000000"/>
              <w:bottom w:val="single" w:sz="4" w:space="0" w:color="000000"/>
              <w:right w:val="single" w:sz="4" w:space="0" w:color="000000"/>
            </w:tcBorders>
          </w:tcPr>
          <w:p w:rsidR="0075037A" w:rsidRDefault="005D7072">
            <w:pPr>
              <w:jc w:val="center"/>
              <w:rPr>
                <w:rFonts w:ascii="Times New Roman" w:hAnsi="Times New Roman"/>
                <w:b/>
                <w:sz w:val="24"/>
              </w:rPr>
            </w:pPr>
            <w:r>
              <w:rPr>
                <w:rFonts w:ascii="Times New Roman" w:hAnsi="Times New Roman"/>
                <w:b/>
                <w:sz w:val="24"/>
              </w:rPr>
              <w:t>Тема 14.  Охрана труда. Защита трудовых прав работника</w:t>
            </w:r>
          </w:p>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keepNext/>
              <w:jc w:val="both"/>
              <w:rPr>
                <w:rFonts w:ascii="Times New Roman" w:hAnsi="Times New Roman"/>
                <w:b/>
                <w:sz w:val="24"/>
              </w:rPr>
            </w:pPr>
            <w:r>
              <w:rPr>
                <w:rFonts w:ascii="Times New Roman" w:hAnsi="Times New Roman"/>
                <w:b/>
                <w:sz w:val="24"/>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b/>
                <w:sz w:val="24"/>
              </w:rPr>
            </w:pPr>
            <w:r>
              <w:rPr>
                <w:rFonts w:ascii="Times New Roman" w:hAnsi="Times New Roman"/>
                <w:b/>
                <w:sz w:val="24"/>
              </w:rPr>
              <w:t>4</w:t>
            </w:r>
          </w:p>
        </w:tc>
        <w:tc>
          <w:tcPr>
            <w:tcW w:w="1903" w:type="dxa"/>
            <w:vMerge w:val="restart"/>
            <w:tcBorders>
              <w:left w:val="single" w:sz="4" w:space="0" w:color="000000"/>
              <w:bottom w:val="single" w:sz="4" w:space="0" w:color="000000"/>
              <w:right w:val="single" w:sz="4" w:space="0" w:color="000000"/>
            </w:tcBorders>
            <w:vAlign w:val="center"/>
          </w:tcPr>
          <w:p w:rsidR="0075037A" w:rsidRDefault="005D7072">
            <w:pPr>
              <w:rPr>
                <w:rFonts w:ascii="Times New Roman" w:hAnsi="Times New Roman"/>
                <w:sz w:val="24"/>
              </w:rPr>
            </w:pPr>
            <w:r>
              <w:rPr>
                <w:rFonts w:ascii="Times New Roman" w:hAnsi="Times New Roman"/>
                <w:sz w:val="24"/>
              </w:rPr>
              <w:t>ПК 1.1- ПК 1.3</w:t>
            </w:r>
          </w:p>
          <w:p w:rsidR="0075037A" w:rsidRDefault="005D7072">
            <w:pPr>
              <w:rPr>
                <w:rFonts w:ascii="Times New Roman" w:hAnsi="Times New Roman"/>
                <w:sz w:val="24"/>
              </w:rPr>
            </w:pPr>
            <w:r>
              <w:rPr>
                <w:rFonts w:ascii="Times New Roman" w:hAnsi="Times New Roman"/>
                <w:sz w:val="24"/>
              </w:rPr>
              <w:t>ОК 01- ОК 07, ОК 09</w:t>
            </w:r>
          </w:p>
          <w:p w:rsidR="0075037A" w:rsidRDefault="0075037A">
            <w:pPr>
              <w:jc w:val="center"/>
              <w:rPr>
                <w:rFonts w:ascii="Times New Roman" w:hAnsi="Times New Roman"/>
                <w:sz w:val="24"/>
              </w:rPr>
            </w:pPr>
          </w:p>
        </w:tc>
      </w:tr>
      <w:tr w:rsidR="0075037A">
        <w:trPr>
          <w:trHeight w:val="86"/>
        </w:trPr>
        <w:tc>
          <w:tcPr>
            <w:tcW w:w="2400" w:type="dxa"/>
            <w:vMerge/>
            <w:tcBorders>
              <w:left w:val="single" w:sz="4" w:space="0" w:color="000000"/>
              <w:bottom w:val="single" w:sz="4" w:space="0" w:color="000000"/>
              <w:right w:val="single" w:sz="4" w:space="0" w:color="000000"/>
            </w:tcBorders>
          </w:tcPr>
          <w:p w:rsidR="0075037A" w:rsidRDefault="0075037A"/>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jc w:val="both"/>
              <w:rPr>
                <w:rFonts w:ascii="Times New Roman" w:hAnsi="Times New Roman"/>
                <w:sz w:val="24"/>
              </w:rPr>
            </w:pPr>
            <w:r>
              <w:rPr>
                <w:rFonts w:ascii="Times New Roman" w:hAnsi="Times New Roman"/>
                <w:sz w:val="24"/>
              </w:rPr>
              <w:t>1. Понятие охраны труда. Обязанности работодателя и работников в области охраны труда.</w:t>
            </w:r>
          </w:p>
          <w:p w:rsidR="0075037A" w:rsidRDefault="005D7072">
            <w:pPr>
              <w:jc w:val="both"/>
              <w:rPr>
                <w:rFonts w:ascii="Times New Roman" w:hAnsi="Times New Roman"/>
                <w:sz w:val="24"/>
              </w:rPr>
            </w:pPr>
            <w:r>
              <w:rPr>
                <w:rFonts w:ascii="Times New Roman" w:hAnsi="Times New Roman"/>
                <w:sz w:val="24"/>
              </w:rPr>
              <w:t>2. Организация охраны труда. Государственное управление охраной труда. Служба охраны труда в организации. Комитеты (комиссии) по охране труда.</w:t>
            </w:r>
          </w:p>
          <w:p w:rsidR="0075037A" w:rsidRDefault="005D7072">
            <w:r>
              <w:rPr>
                <w:rFonts w:ascii="Times New Roman" w:hAnsi="Times New Roman"/>
                <w:sz w:val="24"/>
              </w:rPr>
              <w:t>Обеспечение прав работников на охрану труда. Мероприятия и средства, предназначенные обеспечить здоровые и безопасные условия работы.</w:t>
            </w:r>
          </w:p>
          <w:p w:rsidR="0075037A" w:rsidRDefault="005D7072">
            <w:pPr>
              <w:jc w:val="both"/>
              <w:rPr>
                <w:rFonts w:ascii="Times New Roman" w:hAnsi="Times New Roman"/>
                <w:sz w:val="24"/>
              </w:rPr>
            </w:pPr>
            <w:r>
              <w:rPr>
                <w:rFonts w:ascii="Times New Roman" w:hAnsi="Times New Roman"/>
                <w:sz w:val="24"/>
              </w:rPr>
              <w:t xml:space="preserve">3. Несчастные случаи на производстве. Обязанности работодателя при несчастном случае на производстве. Порядок расследования </w:t>
            </w:r>
            <w:r>
              <w:rPr>
                <w:rFonts w:ascii="Times New Roman" w:hAnsi="Times New Roman"/>
                <w:sz w:val="24"/>
              </w:rPr>
              <w:lastRenderedPageBreak/>
              <w:t>несчастных случаев на производстве. Оформление материалов расследования несчастных случаев на производстве и их учет. Обязательное социальное страхование работников от несчастных случаев на производстве и профессиональных заболеваний. Возмещение вреда здоровью работника в связи с увечьем, профессиональным заболеванием либо иным повреждением здоровья. Возмещение вреда в случае смерти работника. Круг лиц, имеющих право на получение страховых выплат. Порядок назначения и выплаты страховых сумм.</w:t>
            </w:r>
          </w:p>
          <w:p w:rsidR="0075037A" w:rsidRDefault="005D7072">
            <w:pPr>
              <w:jc w:val="both"/>
              <w:rPr>
                <w:rFonts w:ascii="Times New Roman" w:hAnsi="Times New Roman"/>
                <w:sz w:val="24"/>
              </w:rPr>
            </w:pPr>
            <w:r>
              <w:rPr>
                <w:rFonts w:ascii="Times New Roman" w:hAnsi="Times New Roman"/>
                <w:sz w:val="24"/>
              </w:rPr>
              <w:t>4. Особенности охраны труда женщин, лиц с семейными обязанностями, работников в возрасте до 18 лет.</w:t>
            </w:r>
          </w:p>
          <w:p w:rsidR="0075037A" w:rsidRDefault="005D7072">
            <w:pPr>
              <w:jc w:val="both"/>
              <w:rPr>
                <w:rFonts w:ascii="Times New Roman" w:hAnsi="Times New Roman"/>
                <w:sz w:val="24"/>
              </w:rPr>
            </w:pPr>
            <w:r>
              <w:rPr>
                <w:rFonts w:ascii="Times New Roman" w:hAnsi="Times New Roman"/>
                <w:sz w:val="24"/>
              </w:rPr>
              <w:t xml:space="preserve">5. Государственный контроль (надзор) и ведомственный </w:t>
            </w:r>
            <w:proofErr w:type="gramStart"/>
            <w:r>
              <w:rPr>
                <w:rFonts w:ascii="Times New Roman" w:hAnsi="Times New Roman"/>
                <w:sz w:val="24"/>
              </w:rPr>
              <w:t>контроль за</w:t>
            </w:r>
            <w:proofErr w:type="gramEnd"/>
            <w:r>
              <w:rPr>
                <w:rFonts w:ascii="Times New Roman" w:hAnsi="Times New Roman"/>
                <w:sz w:val="24"/>
              </w:rPr>
              <w:t xml:space="preserve"> соблюдением трудового законодательства и иных нормативных правовых актов, содержащих нормы трудового права. Органы государственного контроля (надзора). Федеральная инспекция труда. Принципы деятельности, полномочия органов федеральной инспекции труда.</w:t>
            </w:r>
          </w:p>
          <w:p w:rsidR="0075037A" w:rsidRDefault="005D7072">
            <w:r>
              <w:rPr>
                <w:rFonts w:ascii="Times New Roman" w:hAnsi="Times New Roman"/>
                <w:sz w:val="24"/>
              </w:rPr>
              <w:t>6. Защита трудовых прав работников профессиональными союзами. Ответственность за нарушение трудового законодательства и иных нормативных правовых актов, содержащих нормы трудового права.</w:t>
            </w:r>
            <w:r>
              <w:rPr>
                <w:rFonts w:ascii="Times New Roman" w:hAnsi="Times New Roman"/>
                <w:sz w:val="24"/>
              </w:rPr>
              <w:tab/>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sz w:val="24"/>
              </w:rPr>
            </w:pPr>
            <w:r>
              <w:rPr>
                <w:rFonts w:ascii="Times New Roman" w:hAnsi="Times New Roman"/>
                <w:sz w:val="24"/>
              </w:rPr>
              <w:lastRenderedPageBreak/>
              <w:t>2</w:t>
            </w:r>
          </w:p>
        </w:tc>
        <w:tc>
          <w:tcPr>
            <w:tcW w:w="1903" w:type="dxa"/>
            <w:vMerge/>
            <w:tcBorders>
              <w:left w:val="single" w:sz="4" w:space="0" w:color="000000"/>
              <w:bottom w:val="single" w:sz="4" w:space="0" w:color="000000"/>
              <w:right w:val="single" w:sz="4" w:space="0" w:color="000000"/>
            </w:tcBorders>
            <w:vAlign w:val="center"/>
          </w:tcPr>
          <w:p w:rsidR="0075037A" w:rsidRDefault="0075037A"/>
        </w:tc>
      </w:tr>
      <w:tr w:rsidR="0075037A">
        <w:trPr>
          <w:trHeight w:val="200"/>
        </w:trPr>
        <w:tc>
          <w:tcPr>
            <w:tcW w:w="2400" w:type="dxa"/>
            <w:vMerge/>
            <w:tcBorders>
              <w:left w:val="single" w:sz="4" w:space="0" w:color="000000"/>
              <w:bottom w:val="single" w:sz="4" w:space="0" w:color="000000"/>
              <w:right w:val="single" w:sz="4" w:space="0" w:color="000000"/>
            </w:tcBorders>
          </w:tcPr>
          <w:p w:rsidR="0075037A" w:rsidRDefault="0075037A"/>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keepNext/>
              <w:jc w:val="both"/>
              <w:rPr>
                <w:rFonts w:ascii="Times New Roman" w:hAnsi="Times New Roman"/>
                <w:b/>
              </w:rPr>
            </w:pPr>
            <w:r>
              <w:rPr>
                <w:rFonts w:ascii="Times New Roman" w:hAnsi="Times New Roman"/>
                <w:b/>
                <w:sz w:val="24"/>
              </w:rPr>
              <w:t xml:space="preserve">В том числе, практических занятий </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rPr>
            </w:pPr>
            <w:r>
              <w:rPr>
                <w:rFonts w:ascii="Times New Roman" w:hAnsi="Times New Roman"/>
              </w:rPr>
              <w:t>2</w:t>
            </w:r>
          </w:p>
        </w:tc>
        <w:tc>
          <w:tcPr>
            <w:tcW w:w="1903" w:type="dxa"/>
            <w:vMerge/>
            <w:tcBorders>
              <w:left w:val="single" w:sz="4" w:space="0" w:color="000000"/>
              <w:bottom w:val="single" w:sz="4" w:space="0" w:color="000000"/>
              <w:right w:val="single" w:sz="4" w:space="0" w:color="000000"/>
            </w:tcBorders>
            <w:vAlign w:val="center"/>
          </w:tcPr>
          <w:p w:rsidR="0075037A" w:rsidRDefault="0075037A"/>
        </w:tc>
      </w:tr>
      <w:tr w:rsidR="0075037A">
        <w:trPr>
          <w:trHeight w:val="74"/>
        </w:trPr>
        <w:tc>
          <w:tcPr>
            <w:tcW w:w="2400" w:type="dxa"/>
            <w:vMerge/>
            <w:tcBorders>
              <w:left w:val="single" w:sz="4" w:space="0" w:color="000000"/>
              <w:bottom w:val="single" w:sz="4" w:space="0" w:color="000000"/>
              <w:right w:val="single" w:sz="4" w:space="0" w:color="000000"/>
            </w:tcBorders>
          </w:tcPr>
          <w:p w:rsidR="0075037A" w:rsidRDefault="0075037A"/>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keepNext/>
              <w:jc w:val="both"/>
              <w:rPr>
                <w:rFonts w:ascii="Times New Roman" w:hAnsi="Times New Roman"/>
                <w:sz w:val="24"/>
              </w:rPr>
            </w:pPr>
            <w:r>
              <w:rPr>
                <w:rFonts w:ascii="Times New Roman" w:hAnsi="Times New Roman"/>
                <w:b/>
                <w:sz w:val="24"/>
              </w:rPr>
              <w:t xml:space="preserve">Практическое занятие №22. </w:t>
            </w:r>
            <w:r>
              <w:rPr>
                <w:rFonts w:ascii="Times New Roman" w:hAnsi="Times New Roman"/>
                <w:sz w:val="24"/>
              </w:rPr>
              <w:t>Решение задач и правовых ситуаций по вопросам темы «Охрана труда. Защита трудовых прав работника».</w:t>
            </w:r>
          </w:p>
          <w:p w:rsidR="0075037A" w:rsidRDefault="0075037A">
            <w:pPr>
              <w:keepNext/>
              <w:jc w:val="both"/>
              <w:rPr>
                <w:rFonts w:ascii="Times New Roman" w:hAnsi="Times New Roman"/>
                <w:sz w:val="24"/>
              </w:rPr>
            </w:pPr>
          </w:p>
          <w:p w:rsidR="0075037A" w:rsidRDefault="005D7072">
            <w:pPr>
              <w:keepNext/>
              <w:jc w:val="both"/>
              <w:rPr>
                <w:rFonts w:ascii="Times New Roman" w:hAnsi="Times New Roman"/>
                <w:b/>
                <w:sz w:val="24"/>
              </w:rPr>
            </w:pPr>
            <w:r>
              <w:rPr>
                <w:rFonts w:ascii="Times New Roman" w:hAnsi="Times New Roman"/>
                <w:b/>
                <w:sz w:val="24"/>
              </w:rPr>
              <w:t>Самостоятельная работа «Охрана труда. Защита трудовых прав работника».</w:t>
            </w:r>
          </w:p>
          <w:p w:rsidR="0075037A" w:rsidRDefault="005D7072">
            <w:pPr>
              <w:ind w:left="-284" w:firstLine="284"/>
              <w:jc w:val="both"/>
              <w:rPr>
                <w:rFonts w:ascii="Times New Roman" w:hAnsi="Times New Roman"/>
                <w:b/>
                <w:sz w:val="24"/>
              </w:rPr>
            </w:pPr>
            <w:r>
              <w:rPr>
                <w:rFonts w:ascii="Times New Roman" w:hAnsi="Times New Roman"/>
                <w:spacing w:val="-9"/>
                <w:sz w:val="24"/>
              </w:rPr>
              <w:t>Составление таблицы</w:t>
            </w:r>
          </w:p>
          <w:p w:rsidR="0075037A" w:rsidRDefault="0075037A">
            <w:pPr>
              <w:keepNext/>
              <w:jc w:val="both"/>
              <w:rPr>
                <w:rFonts w:ascii="Times New Roman" w:hAnsi="Times New Roman"/>
                <w:sz w:val="24"/>
              </w:rPr>
            </w:pP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rPr>
            </w:pPr>
            <w:r>
              <w:rPr>
                <w:rFonts w:ascii="Times New Roman" w:hAnsi="Times New Roman"/>
              </w:rPr>
              <w:t>2</w:t>
            </w:r>
          </w:p>
          <w:p w:rsidR="0075037A" w:rsidRDefault="0075037A">
            <w:pPr>
              <w:keepNext/>
              <w:jc w:val="center"/>
              <w:rPr>
                <w:rFonts w:ascii="Times New Roman" w:hAnsi="Times New Roman"/>
              </w:rPr>
            </w:pPr>
          </w:p>
          <w:p w:rsidR="0075037A" w:rsidRDefault="0075037A">
            <w:pPr>
              <w:keepNext/>
              <w:jc w:val="center"/>
              <w:rPr>
                <w:rFonts w:ascii="Times New Roman" w:hAnsi="Times New Roman"/>
              </w:rPr>
            </w:pPr>
          </w:p>
          <w:p w:rsidR="0075037A" w:rsidRDefault="005D7072">
            <w:pPr>
              <w:keepNext/>
              <w:jc w:val="center"/>
              <w:rPr>
                <w:rFonts w:ascii="Times New Roman" w:hAnsi="Times New Roman"/>
              </w:rPr>
            </w:pPr>
            <w:r>
              <w:rPr>
                <w:rFonts w:ascii="Times New Roman" w:hAnsi="Times New Roman"/>
              </w:rPr>
              <w:t>2</w:t>
            </w:r>
          </w:p>
        </w:tc>
        <w:tc>
          <w:tcPr>
            <w:tcW w:w="1903" w:type="dxa"/>
            <w:vMerge/>
            <w:tcBorders>
              <w:left w:val="single" w:sz="4" w:space="0" w:color="000000"/>
              <w:bottom w:val="single" w:sz="4" w:space="0" w:color="000000"/>
              <w:right w:val="single" w:sz="4" w:space="0" w:color="000000"/>
            </w:tcBorders>
            <w:vAlign w:val="center"/>
          </w:tcPr>
          <w:p w:rsidR="0075037A" w:rsidRDefault="0075037A"/>
        </w:tc>
      </w:tr>
      <w:tr w:rsidR="0075037A">
        <w:trPr>
          <w:trHeight w:val="120"/>
        </w:trPr>
        <w:tc>
          <w:tcPr>
            <w:tcW w:w="2400" w:type="dxa"/>
            <w:vMerge w:val="restart"/>
            <w:tcBorders>
              <w:left w:val="single" w:sz="4" w:space="0" w:color="000000"/>
              <w:bottom w:val="single" w:sz="4" w:space="0" w:color="000000"/>
              <w:right w:val="single" w:sz="4" w:space="0" w:color="000000"/>
            </w:tcBorders>
          </w:tcPr>
          <w:p w:rsidR="0075037A" w:rsidRDefault="005D7072">
            <w:pPr>
              <w:jc w:val="center"/>
              <w:rPr>
                <w:rFonts w:ascii="Times New Roman" w:hAnsi="Times New Roman"/>
                <w:b/>
                <w:sz w:val="24"/>
              </w:rPr>
            </w:pPr>
            <w:r>
              <w:rPr>
                <w:rFonts w:ascii="Times New Roman" w:hAnsi="Times New Roman"/>
                <w:b/>
                <w:sz w:val="24"/>
              </w:rPr>
              <w:t xml:space="preserve">Тема 15. Подготовка и </w:t>
            </w:r>
            <w:proofErr w:type="gramStart"/>
            <w:r>
              <w:rPr>
                <w:rFonts w:ascii="Times New Roman" w:hAnsi="Times New Roman"/>
                <w:b/>
                <w:sz w:val="24"/>
              </w:rPr>
              <w:t>дополнительное</w:t>
            </w:r>
            <w:proofErr w:type="gramEnd"/>
            <w:r>
              <w:rPr>
                <w:rFonts w:ascii="Times New Roman" w:hAnsi="Times New Roman"/>
                <w:b/>
                <w:sz w:val="24"/>
              </w:rPr>
              <w:t xml:space="preserve"> </w:t>
            </w:r>
            <w:r>
              <w:rPr>
                <w:rFonts w:ascii="Times New Roman" w:hAnsi="Times New Roman"/>
                <w:b/>
                <w:sz w:val="24"/>
              </w:rPr>
              <w:lastRenderedPageBreak/>
              <w:t xml:space="preserve">профессиональное </w:t>
            </w:r>
          </w:p>
          <w:p w:rsidR="0075037A" w:rsidRDefault="005D7072">
            <w:pPr>
              <w:jc w:val="center"/>
              <w:rPr>
                <w:rFonts w:ascii="Times New Roman" w:hAnsi="Times New Roman"/>
                <w:b/>
                <w:sz w:val="24"/>
              </w:rPr>
            </w:pPr>
            <w:r>
              <w:rPr>
                <w:rFonts w:ascii="Times New Roman" w:hAnsi="Times New Roman"/>
                <w:b/>
                <w:sz w:val="24"/>
              </w:rPr>
              <w:t xml:space="preserve">образование работников. Гарантии </w:t>
            </w:r>
          </w:p>
          <w:p w:rsidR="0075037A" w:rsidRDefault="005D7072">
            <w:pPr>
              <w:jc w:val="center"/>
              <w:rPr>
                <w:rFonts w:ascii="Times New Roman" w:hAnsi="Times New Roman"/>
                <w:b/>
                <w:sz w:val="24"/>
              </w:rPr>
            </w:pPr>
            <w:r>
              <w:rPr>
                <w:rFonts w:ascii="Times New Roman" w:hAnsi="Times New Roman"/>
                <w:b/>
                <w:sz w:val="24"/>
              </w:rPr>
              <w:t>работникам, совмещающим работу с получением образования</w:t>
            </w:r>
          </w:p>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keepNext/>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b/>
                <w:sz w:val="24"/>
              </w:rPr>
            </w:pPr>
            <w:r>
              <w:rPr>
                <w:rFonts w:ascii="Times New Roman" w:hAnsi="Times New Roman"/>
                <w:b/>
                <w:sz w:val="24"/>
              </w:rPr>
              <w:t>4</w:t>
            </w:r>
          </w:p>
        </w:tc>
        <w:tc>
          <w:tcPr>
            <w:tcW w:w="1903" w:type="dxa"/>
            <w:vMerge w:val="restart"/>
            <w:tcBorders>
              <w:left w:val="single" w:sz="4" w:space="0" w:color="000000"/>
              <w:bottom w:val="single" w:sz="4" w:space="0" w:color="000000"/>
              <w:right w:val="single" w:sz="4" w:space="0" w:color="000000"/>
            </w:tcBorders>
            <w:vAlign w:val="center"/>
          </w:tcPr>
          <w:p w:rsidR="0075037A" w:rsidRDefault="005D7072">
            <w:pPr>
              <w:rPr>
                <w:rFonts w:ascii="Times New Roman" w:hAnsi="Times New Roman"/>
                <w:sz w:val="24"/>
              </w:rPr>
            </w:pPr>
            <w:r>
              <w:rPr>
                <w:rFonts w:ascii="Times New Roman" w:hAnsi="Times New Roman"/>
                <w:sz w:val="24"/>
              </w:rPr>
              <w:t>ПК 1.1- ПК 1.3</w:t>
            </w:r>
          </w:p>
          <w:p w:rsidR="0075037A" w:rsidRDefault="005D7072">
            <w:pPr>
              <w:rPr>
                <w:rFonts w:ascii="Times New Roman" w:hAnsi="Times New Roman"/>
                <w:sz w:val="24"/>
              </w:rPr>
            </w:pPr>
            <w:r>
              <w:rPr>
                <w:rFonts w:ascii="Times New Roman" w:hAnsi="Times New Roman"/>
                <w:sz w:val="24"/>
              </w:rPr>
              <w:t>ОК 01- ОК 07, ОК 09</w:t>
            </w:r>
          </w:p>
          <w:p w:rsidR="0075037A" w:rsidRDefault="0075037A">
            <w:pPr>
              <w:jc w:val="center"/>
            </w:pPr>
          </w:p>
        </w:tc>
      </w:tr>
      <w:tr w:rsidR="0075037A">
        <w:trPr>
          <w:trHeight w:val="108"/>
        </w:trPr>
        <w:tc>
          <w:tcPr>
            <w:tcW w:w="2400" w:type="dxa"/>
            <w:vMerge/>
            <w:tcBorders>
              <w:left w:val="single" w:sz="4" w:space="0" w:color="000000"/>
              <w:bottom w:val="single" w:sz="4" w:space="0" w:color="000000"/>
              <w:right w:val="single" w:sz="4" w:space="0" w:color="000000"/>
            </w:tcBorders>
          </w:tcPr>
          <w:p w:rsidR="0075037A" w:rsidRDefault="0075037A"/>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jc w:val="both"/>
              <w:rPr>
                <w:rFonts w:ascii="Times New Roman" w:hAnsi="Times New Roman"/>
                <w:sz w:val="24"/>
              </w:rPr>
            </w:pPr>
            <w:r>
              <w:rPr>
                <w:rFonts w:ascii="Times New Roman" w:hAnsi="Times New Roman"/>
                <w:sz w:val="24"/>
              </w:rPr>
              <w:t xml:space="preserve">1. Понятия квалификации работника, профессионального стандарта. Права и обязанности работодателя по подготовке и </w:t>
            </w:r>
            <w:r>
              <w:rPr>
                <w:rFonts w:ascii="Times New Roman" w:hAnsi="Times New Roman"/>
                <w:sz w:val="24"/>
              </w:rPr>
              <w:lastRenderedPageBreak/>
              <w:t>дополнительному профессиональному образованию работников. Право работников на подготовку и дополнительное профессиональное образование. Ученический договор: понятие, стороны, содержание, срок, порядок действия, оплата ученичества.</w:t>
            </w:r>
          </w:p>
          <w:p w:rsidR="0075037A" w:rsidRDefault="005D7072">
            <w:pPr>
              <w:jc w:val="both"/>
              <w:rPr>
                <w:rFonts w:ascii="Times New Roman" w:hAnsi="Times New Roman"/>
                <w:sz w:val="24"/>
              </w:rPr>
            </w:pPr>
            <w:r>
              <w:rPr>
                <w:rFonts w:ascii="Times New Roman" w:hAnsi="Times New Roman"/>
                <w:sz w:val="24"/>
              </w:rPr>
              <w:t xml:space="preserve">2. Гарантии работникам, совмещающим работу с получением образования по программам </w:t>
            </w:r>
            <w:proofErr w:type="spellStart"/>
            <w:r>
              <w:rPr>
                <w:rFonts w:ascii="Times New Roman" w:hAnsi="Times New Roman"/>
                <w:sz w:val="24"/>
              </w:rPr>
              <w:t>бакалавриата</w:t>
            </w:r>
            <w:proofErr w:type="spellEnd"/>
            <w:r>
              <w:rPr>
                <w:rFonts w:ascii="Times New Roman" w:hAnsi="Times New Roman"/>
                <w:sz w:val="24"/>
              </w:rPr>
              <w:t xml:space="preserve">, программам </w:t>
            </w:r>
            <w:proofErr w:type="spellStart"/>
            <w:r>
              <w:rPr>
                <w:rFonts w:ascii="Times New Roman" w:hAnsi="Times New Roman"/>
                <w:sz w:val="24"/>
              </w:rPr>
              <w:t>специалитета</w:t>
            </w:r>
            <w:proofErr w:type="spellEnd"/>
            <w:r>
              <w:rPr>
                <w:rFonts w:ascii="Times New Roman" w:hAnsi="Times New Roman"/>
                <w:sz w:val="24"/>
              </w:rPr>
              <w:t xml:space="preserve"> или программам магистратуры, и работникам, поступающим на </w:t>
            </w:r>
            <w:proofErr w:type="gramStart"/>
            <w:r>
              <w:rPr>
                <w:rFonts w:ascii="Times New Roman" w:hAnsi="Times New Roman"/>
                <w:sz w:val="24"/>
              </w:rPr>
              <w:t>обучение</w:t>
            </w:r>
            <w:proofErr w:type="gramEnd"/>
            <w:r>
              <w:rPr>
                <w:rFonts w:ascii="Times New Roman" w:hAnsi="Times New Roman"/>
                <w:sz w:val="24"/>
              </w:rPr>
              <w:t xml:space="preserve"> по указанным образовательным программам. Гарантии и компенсации работникам, совмещающим работу с получением высшего образования - подготовки кадров высшей квалификации, а также работникам, допущенным к соисканию ученой степени кандидата наук или доктора наук. Гарантии и компенсации работникам, совмещающим работу с получением среднего профессионального образования, и работникам, поступающим на </w:t>
            </w:r>
            <w:proofErr w:type="gramStart"/>
            <w:r>
              <w:rPr>
                <w:rFonts w:ascii="Times New Roman" w:hAnsi="Times New Roman"/>
                <w:sz w:val="24"/>
              </w:rPr>
              <w:t>обучение по</w:t>
            </w:r>
            <w:proofErr w:type="gramEnd"/>
            <w:r>
              <w:rPr>
                <w:rFonts w:ascii="Times New Roman" w:hAnsi="Times New Roman"/>
                <w:sz w:val="24"/>
              </w:rPr>
              <w:t xml:space="preserve"> образовательным программам среднего профессионального образования. Гарантии и компенсации работникам, получающим основное общее образование или среднее общее образование по </w:t>
            </w:r>
            <w:proofErr w:type="spellStart"/>
            <w:r>
              <w:rPr>
                <w:rFonts w:ascii="Times New Roman" w:hAnsi="Times New Roman"/>
                <w:sz w:val="24"/>
              </w:rPr>
              <w:t>очно-заочной</w:t>
            </w:r>
            <w:proofErr w:type="spellEnd"/>
            <w:r>
              <w:rPr>
                <w:rFonts w:ascii="Times New Roman" w:hAnsi="Times New Roman"/>
                <w:sz w:val="24"/>
              </w:rPr>
              <w:t xml:space="preserve"> форме обучения.</w:t>
            </w:r>
          </w:p>
          <w:p w:rsidR="0075037A" w:rsidRDefault="0075037A">
            <w:pPr>
              <w:keepNext/>
              <w:jc w:val="both"/>
              <w:rPr>
                <w:rFonts w:ascii="Times New Roman" w:hAnsi="Times New Roman"/>
                <w:sz w:val="24"/>
              </w:rPr>
            </w:pP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sz w:val="24"/>
              </w:rPr>
            </w:pPr>
            <w:r>
              <w:rPr>
                <w:rFonts w:ascii="Times New Roman" w:hAnsi="Times New Roman"/>
                <w:sz w:val="24"/>
              </w:rPr>
              <w:lastRenderedPageBreak/>
              <w:t>2</w:t>
            </w:r>
          </w:p>
        </w:tc>
        <w:tc>
          <w:tcPr>
            <w:tcW w:w="1903" w:type="dxa"/>
            <w:vMerge/>
            <w:tcBorders>
              <w:left w:val="single" w:sz="4" w:space="0" w:color="000000"/>
              <w:bottom w:val="single" w:sz="4" w:space="0" w:color="000000"/>
              <w:right w:val="single" w:sz="4" w:space="0" w:color="000000"/>
            </w:tcBorders>
            <w:vAlign w:val="center"/>
          </w:tcPr>
          <w:p w:rsidR="0075037A" w:rsidRDefault="0075037A"/>
        </w:tc>
      </w:tr>
      <w:tr w:rsidR="0075037A">
        <w:trPr>
          <w:trHeight w:val="132"/>
        </w:trPr>
        <w:tc>
          <w:tcPr>
            <w:tcW w:w="2400" w:type="dxa"/>
            <w:vMerge/>
            <w:tcBorders>
              <w:left w:val="single" w:sz="4" w:space="0" w:color="000000"/>
              <w:bottom w:val="single" w:sz="4" w:space="0" w:color="000000"/>
              <w:right w:val="single" w:sz="4" w:space="0" w:color="000000"/>
            </w:tcBorders>
          </w:tcPr>
          <w:p w:rsidR="0075037A" w:rsidRDefault="0075037A"/>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keepNext/>
              <w:jc w:val="both"/>
              <w:rPr>
                <w:rFonts w:ascii="Times New Roman" w:hAnsi="Times New Roman"/>
                <w:b/>
                <w:sz w:val="24"/>
              </w:rPr>
            </w:pPr>
            <w:r>
              <w:rPr>
                <w:rFonts w:ascii="Times New Roman" w:hAnsi="Times New Roman"/>
                <w:b/>
                <w:sz w:val="24"/>
              </w:rPr>
              <w:t xml:space="preserve">В том числе, практических занятий </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sz w:val="24"/>
              </w:rPr>
            </w:pPr>
            <w:r>
              <w:rPr>
                <w:rFonts w:ascii="Times New Roman" w:hAnsi="Times New Roman"/>
                <w:sz w:val="24"/>
              </w:rPr>
              <w:t>2</w:t>
            </w:r>
          </w:p>
        </w:tc>
        <w:tc>
          <w:tcPr>
            <w:tcW w:w="1903" w:type="dxa"/>
            <w:vMerge/>
            <w:tcBorders>
              <w:left w:val="single" w:sz="4" w:space="0" w:color="000000"/>
              <w:bottom w:val="single" w:sz="4" w:space="0" w:color="000000"/>
              <w:right w:val="single" w:sz="4" w:space="0" w:color="000000"/>
            </w:tcBorders>
            <w:vAlign w:val="center"/>
          </w:tcPr>
          <w:p w:rsidR="0075037A" w:rsidRDefault="0075037A"/>
        </w:tc>
      </w:tr>
      <w:tr w:rsidR="0075037A">
        <w:trPr>
          <w:trHeight w:val="86"/>
        </w:trPr>
        <w:tc>
          <w:tcPr>
            <w:tcW w:w="2400" w:type="dxa"/>
            <w:vMerge/>
            <w:tcBorders>
              <w:left w:val="single" w:sz="4" w:space="0" w:color="000000"/>
              <w:bottom w:val="single" w:sz="4" w:space="0" w:color="000000"/>
              <w:right w:val="single" w:sz="4" w:space="0" w:color="000000"/>
            </w:tcBorders>
          </w:tcPr>
          <w:p w:rsidR="0075037A" w:rsidRDefault="0075037A"/>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keepNext/>
              <w:jc w:val="both"/>
              <w:rPr>
                <w:rFonts w:ascii="Times New Roman" w:hAnsi="Times New Roman"/>
                <w:b/>
                <w:sz w:val="24"/>
              </w:rPr>
            </w:pPr>
            <w:r>
              <w:rPr>
                <w:rFonts w:ascii="Times New Roman" w:hAnsi="Times New Roman"/>
                <w:b/>
                <w:sz w:val="24"/>
              </w:rPr>
              <w:t xml:space="preserve">Практическое занятие №23. </w:t>
            </w:r>
            <w:r>
              <w:rPr>
                <w:rFonts w:ascii="Times New Roman" w:hAnsi="Times New Roman"/>
                <w:sz w:val="24"/>
              </w:rPr>
              <w:t>Составление проекта ученического договора.</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sz w:val="24"/>
              </w:rPr>
            </w:pPr>
            <w:r>
              <w:rPr>
                <w:rFonts w:ascii="Times New Roman" w:hAnsi="Times New Roman"/>
                <w:sz w:val="24"/>
              </w:rPr>
              <w:t>2</w:t>
            </w:r>
          </w:p>
        </w:tc>
        <w:tc>
          <w:tcPr>
            <w:tcW w:w="1903" w:type="dxa"/>
            <w:vMerge/>
            <w:tcBorders>
              <w:left w:val="single" w:sz="4" w:space="0" w:color="000000"/>
              <w:bottom w:val="single" w:sz="4" w:space="0" w:color="000000"/>
              <w:right w:val="single" w:sz="4" w:space="0" w:color="000000"/>
            </w:tcBorders>
            <w:vAlign w:val="center"/>
          </w:tcPr>
          <w:p w:rsidR="0075037A" w:rsidRDefault="0075037A"/>
        </w:tc>
      </w:tr>
      <w:tr w:rsidR="0075037A">
        <w:trPr>
          <w:trHeight w:val="120"/>
        </w:trPr>
        <w:tc>
          <w:tcPr>
            <w:tcW w:w="2400" w:type="dxa"/>
            <w:tcBorders>
              <w:left w:val="single" w:sz="4" w:space="0" w:color="000000"/>
              <w:bottom w:val="single" w:sz="4" w:space="0" w:color="000000"/>
              <w:right w:val="single" w:sz="4" w:space="0" w:color="000000"/>
            </w:tcBorders>
          </w:tcPr>
          <w:p w:rsidR="0075037A" w:rsidRDefault="005D7072">
            <w:pPr>
              <w:jc w:val="center"/>
              <w:rPr>
                <w:rFonts w:ascii="Times New Roman" w:hAnsi="Times New Roman"/>
                <w:b/>
                <w:sz w:val="24"/>
              </w:rPr>
            </w:pPr>
            <w:r>
              <w:rPr>
                <w:rFonts w:ascii="Times New Roman" w:hAnsi="Times New Roman"/>
                <w:b/>
                <w:sz w:val="24"/>
              </w:rPr>
              <w:t xml:space="preserve">Тема 16. Трудовые споры </w:t>
            </w:r>
          </w:p>
          <w:p w:rsidR="0075037A" w:rsidRDefault="0075037A">
            <w:pPr>
              <w:jc w:val="center"/>
              <w:rPr>
                <w:rFonts w:ascii="Times New Roman" w:hAnsi="Times New Roman"/>
                <w:b/>
                <w:sz w:val="24"/>
              </w:rPr>
            </w:pPr>
          </w:p>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keepNext/>
              <w:jc w:val="both"/>
              <w:rPr>
                <w:rFonts w:ascii="Times New Roman" w:hAnsi="Times New Roman"/>
                <w:b/>
                <w:sz w:val="24"/>
              </w:rPr>
            </w:pPr>
            <w:r>
              <w:rPr>
                <w:rFonts w:ascii="Times New Roman" w:hAnsi="Times New Roman"/>
                <w:b/>
                <w:sz w:val="24"/>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b/>
                <w:sz w:val="24"/>
              </w:rPr>
            </w:pPr>
            <w:r>
              <w:rPr>
                <w:rFonts w:ascii="Times New Roman" w:hAnsi="Times New Roman"/>
                <w:b/>
                <w:sz w:val="24"/>
              </w:rPr>
              <w:t>4</w:t>
            </w:r>
          </w:p>
        </w:tc>
        <w:tc>
          <w:tcPr>
            <w:tcW w:w="1903" w:type="dxa"/>
          </w:tcPr>
          <w:p w:rsidR="0075037A" w:rsidRDefault="0075037A"/>
        </w:tc>
      </w:tr>
      <w:tr w:rsidR="0075037A">
        <w:trPr>
          <w:trHeight w:val="120"/>
        </w:trPr>
        <w:tc>
          <w:tcPr>
            <w:tcW w:w="2400" w:type="dxa"/>
            <w:tcBorders>
              <w:left w:val="single" w:sz="4" w:space="0" w:color="000000"/>
              <w:bottom w:val="single" w:sz="4" w:space="0" w:color="000000"/>
              <w:right w:val="single" w:sz="4" w:space="0" w:color="000000"/>
            </w:tcBorders>
          </w:tcPr>
          <w:p w:rsidR="0075037A" w:rsidRDefault="0075037A">
            <w:pPr>
              <w:jc w:val="center"/>
              <w:rPr>
                <w:rFonts w:ascii="Times New Roman" w:hAnsi="Times New Roman"/>
                <w:b/>
                <w:sz w:val="24"/>
              </w:rPr>
            </w:pPr>
          </w:p>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jc w:val="both"/>
              <w:rPr>
                <w:rFonts w:ascii="Times New Roman" w:hAnsi="Times New Roman"/>
                <w:sz w:val="24"/>
              </w:rPr>
            </w:pPr>
            <w:r>
              <w:rPr>
                <w:rFonts w:ascii="Times New Roman" w:hAnsi="Times New Roman"/>
                <w:sz w:val="24"/>
              </w:rPr>
              <w:t>1. Понятие трудовых споров, причины их возникновения. Виды трудовых споров.</w:t>
            </w:r>
          </w:p>
          <w:p w:rsidR="0075037A" w:rsidRDefault="005D7072">
            <w:pPr>
              <w:jc w:val="both"/>
              <w:rPr>
                <w:rFonts w:ascii="Times New Roman" w:hAnsi="Times New Roman"/>
                <w:sz w:val="24"/>
              </w:rPr>
            </w:pPr>
            <w:r>
              <w:rPr>
                <w:rFonts w:ascii="Times New Roman" w:hAnsi="Times New Roman"/>
                <w:sz w:val="24"/>
              </w:rPr>
              <w:t>2. Индивидуальные трудовые споры. Органы по рассмотрению индивидуальных трудовых споров. Образование и компетенция Комиссии по трудовым спорам (КТС). Порядок рассмотрения индивидуального трудового спора в КТС. Исполнение решения КТС.</w:t>
            </w:r>
          </w:p>
          <w:p w:rsidR="0075037A" w:rsidRDefault="005D7072">
            <w:pPr>
              <w:jc w:val="both"/>
              <w:rPr>
                <w:rFonts w:ascii="Times New Roman" w:hAnsi="Times New Roman"/>
                <w:sz w:val="24"/>
              </w:rPr>
            </w:pPr>
            <w:r>
              <w:rPr>
                <w:rFonts w:ascii="Times New Roman" w:hAnsi="Times New Roman"/>
                <w:sz w:val="24"/>
              </w:rPr>
              <w:lastRenderedPageBreak/>
              <w:t>3. Обжалование решения КТС и перенесение рассмотрения индивидуального трудового спора в суд.</w:t>
            </w:r>
          </w:p>
          <w:p w:rsidR="0075037A" w:rsidRDefault="005D7072">
            <w:pPr>
              <w:jc w:val="both"/>
              <w:rPr>
                <w:rFonts w:ascii="Times New Roman" w:hAnsi="Times New Roman"/>
                <w:sz w:val="24"/>
              </w:rPr>
            </w:pPr>
            <w:r>
              <w:rPr>
                <w:rFonts w:ascii="Times New Roman" w:hAnsi="Times New Roman"/>
                <w:sz w:val="24"/>
              </w:rPr>
              <w:t>4. Рассмотрение индивидуальных трудовых споров в судах. Порядок обращения в суд. Вынесение решений по трудовым спорам об увольнении и о переводе на другую работу. Удовлетворение денежных требований работника. Исполнение решений о восстановлении на работе.</w:t>
            </w:r>
          </w:p>
          <w:p w:rsidR="0075037A" w:rsidRDefault="005D7072">
            <w:pPr>
              <w:jc w:val="both"/>
              <w:rPr>
                <w:rFonts w:ascii="Times New Roman" w:hAnsi="Times New Roman"/>
                <w:sz w:val="24"/>
              </w:rPr>
            </w:pPr>
            <w:r>
              <w:rPr>
                <w:rFonts w:ascii="Times New Roman" w:hAnsi="Times New Roman"/>
                <w:sz w:val="24"/>
              </w:rPr>
              <w:t>5. Коллективные трудовые споры. Выдвижение требований работников и их представителей.</w:t>
            </w:r>
          </w:p>
          <w:p w:rsidR="0075037A" w:rsidRDefault="005D7072">
            <w:pPr>
              <w:jc w:val="both"/>
              <w:rPr>
                <w:rFonts w:ascii="Times New Roman" w:hAnsi="Times New Roman"/>
                <w:sz w:val="24"/>
              </w:rPr>
            </w:pPr>
            <w:r>
              <w:rPr>
                <w:rFonts w:ascii="Times New Roman" w:hAnsi="Times New Roman"/>
                <w:sz w:val="24"/>
              </w:rPr>
              <w:t>6. Примирительные процедуры. Примирительная комиссия. Рассмотрение коллективного трудового спора с участием посредника. Трудовой арбитраж.</w:t>
            </w:r>
          </w:p>
          <w:p w:rsidR="0075037A" w:rsidRDefault="005D7072">
            <w:pPr>
              <w:jc w:val="both"/>
              <w:rPr>
                <w:rFonts w:ascii="Times New Roman" w:hAnsi="Times New Roman"/>
                <w:sz w:val="24"/>
              </w:rPr>
            </w:pPr>
            <w:r>
              <w:rPr>
                <w:rFonts w:ascii="Times New Roman" w:hAnsi="Times New Roman"/>
                <w:sz w:val="24"/>
              </w:rPr>
              <w:t>7. Забастовка: понятие, порядок организации и проведения. Основания и последствия признания забастовки незаконной. Гарантии и правовое положение работников в связи с проведением забастовки. Запрещение локаута. Ответственность за уклонение от участия в примирительных процедурах и невыполнение соглашения, достигнутого в результате примирительной процедуры.</w:t>
            </w:r>
          </w:p>
          <w:p w:rsidR="0075037A" w:rsidRDefault="0075037A">
            <w:pPr>
              <w:keepNext/>
              <w:jc w:val="both"/>
              <w:rPr>
                <w:rFonts w:ascii="Times New Roman" w:hAnsi="Times New Roman"/>
                <w:b/>
                <w:sz w:val="24"/>
              </w:rPr>
            </w:pP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sz w:val="24"/>
              </w:rPr>
            </w:pPr>
            <w:r>
              <w:rPr>
                <w:rFonts w:ascii="Times New Roman" w:hAnsi="Times New Roman"/>
                <w:sz w:val="24"/>
              </w:rPr>
              <w:lastRenderedPageBreak/>
              <w:t>2</w:t>
            </w:r>
          </w:p>
        </w:tc>
        <w:tc>
          <w:tcPr>
            <w:tcW w:w="1903" w:type="dxa"/>
          </w:tcPr>
          <w:p w:rsidR="0075037A" w:rsidRDefault="005D7072">
            <w:pPr>
              <w:rPr>
                <w:rFonts w:ascii="Times New Roman" w:hAnsi="Times New Roman"/>
                <w:sz w:val="24"/>
              </w:rPr>
            </w:pPr>
            <w:r>
              <w:rPr>
                <w:rFonts w:ascii="Times New Roman" w:hAnsi="Times New Roman"/>
                <w:sz w:val="24"/>
              </w:rPr>
              <w:t>ПК 1.1- ПК 1.3</w:t>
            </w:r>
          </w:p>
          <w:p w:rsidR="0075037A" w:rsidRDefault="005D7072">
            <w:r>
              <w:rPr>
                <w:rFonts w:ascii="Times New Roman" w:hAnsi="Times New Roman"/>
                <w:sz w:val="24"/>
              </w:rPr>
              <w:t>ОК 01- ОК 07, ОК 09</w:t>
            </w:r>
          </w:p>
        </w:tc>
      </w:tr>
      <w:tr w:rsidR="0075037A">
        <w:trPr>
          <w:trHeight w:val="120"/>
        </w:trPr>
        <w:tc>
          <w:tcPr>
            <w:tcW w:w="2400" w:type="dxa"/>
            <w:tcBorders>
              <w:left w:val="single" w:sz="4" w:space="0" w:color="000000"/>
              <w:bottom w:val="single" w:sz="4" w:space="0" w:color="000000"/>
              <w:right w:val="single" w:sz="4" w:space="0" w:color="000000"/>
            </w:tcBorders>
          </w:tcPr>
          <w:p w:rsidR="0075037A" w:rsidRDefault="0075037A">
            <w:pPr>
              <w:jc w:val="center"/>
              <w:rPr>
                <w:rFonts w:ascii="Times New Roman" w:hAnsi="Times New Roman"/>
                <w:b/>
                <w:sz w:val="24"/>
              </w:rPr>
            </w:pPr>
          </w:p>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keepNext/>
              <w:jc w:val="both"/>
              <w:rPr>
                <w:rFonts w:ascii="Times New Roman" w:hAnsi="Times New Roman"/>
                <w:b/>
                <w:sz w:val="24"/>
              </w:rPr>
            </w:pPr>
            <w:r>
              <w:rPr>
                <w:rFonts w:ascii="Times New Roman" w:hAnsi="Times New Roman"/>
                <w:b/>
                <w:sz w:val="24"/>
              </w:rPr>
              <w:t>В том числе, практических занятий</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b/>
                <w:sz w:val="24"/>
              </w:rPr>
            </w:pPr>
            <w:r>
              <w:rPr>
                <w:rFonts w:ascii="Times New Roman" w:hAnsi="Times New Roman"/>
                <w:b/>
                <w:sz w:val="24"/>
              </w:rPr>
              <w:t>2</w:t>
            </w:r>
          </w:p>
        </w:tc>
        <w:tc>
          <w:tcPr>
            <w:tcW w:w="1903" w:type="dxa"/>
          </w:tcPr>
          <w:p w:rsidR="0075037A" w:rsidRDefault="0075037A"/>
        </w:tc>
      </w:tr>
      <w:tr w:rsidR="0075037A">
        <w:trPr>
          <w:trHeight w:val="120"/>
        </w:trPr>
        <w:tc>
          <w:tcPr>
            <w:tcW w:w="2400" w:type="dxa"/>
            <w:tcBorders>
              <w:left w:val="single" w:sz="4" w:space="0" w:color="000000"/>
              <w:bottom w:val="single" w:sz="4" w:space="0" w:color="000000"/>
              <w:right w:val="single" w:sz="4" w:space="0" w:color="000000"/>
            </w:tcBorders>
          </w:tcPr>
          <w:p w:rsidR="0075037A" w:rsidRDefault="0075037A">
            <w:pPr>
              <w:jc w:val="center"/>
              <w:rPr>
                <w:rFonts w:ascii="Times New Roman" w:hAnsi="Times New Roman"/>
                <w:b/>
                <w:sz w:val="24"/>
              </w:rPr>
            </w:pPr>
          </w:p>
        </w:tc>
        <w:tc>
          <w:tcPr>
            <w:tcW w:w="7238" w:type="dxa"/>
            <w:tcBorders>
              <w:top w:val="single" w:sz="4" w:space="0" w:color="000000"/>
              <w:left w:val="single" w:sz="4" w:space="0" w:color="000000"/>
              <w:bottom w:val="single" w:sz="4" w:space="0" w:color="000000"/>
              <w:right w:val="single" w:sz="4" w:space="0" w:color="000000"/>
            </w:tcBorders>
          </w:tcPr>
          <w:p w:rsidR="0075037A" w:rsidRDefault="005D7072">
            <w:pPr>
              <w:jc w:val="both"/>
              <w:rPr>
                <w:rFonts w:ascii="Times New Roman" w:hAnsi="Times New Roman"/>
                <w:b/>
                <w:sz w:val="24"/>
              </w:rPr>
            </w:pPr>
            <w:r>
              <w:rPr>
                <w:rFonts w:ascii="Times New Roman" w:hAnsi="Times New Roman"/>
                <w:b/>
                <w:sz w:val="24"/>
              </w:rPr>
              <w:t>Практическое занятие №24.</w:t>
            </w:r>
            <w:r>
              <w:rPr>
                <w:rFonts w:ascii="Times New Roman" w:hAnsi="Times New Roman"/>
                <w:sz w:val="24"/>
              </w:rPr>
              <w:t xml:space="preserve"> Решение задач и правовых ситуаций по вопросам темы «Трудовые споры».</w:t>
            </w:r>
          </w:p>
          <w:p w:rsidR="0075037A" w:rsidRDefault="0075037A">
            <w:pPr>
              <w:keepNext/>
              <w:jc w:val="both"/>
              <w:rPr>
                <w:rFonts w:ascii="Times New Roman" w:hAnsi="Times New Roman"/>
                <w:b/>
                <w:sz w:val="24"/>
              </w:rPr>
            </w:pP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sz w:val="24"/>
              </w:rPr>
            </w:pPr>
            <w:r>
              <w:rPr>
                <w:rFonts w:ascii="Times New Roman" w:hAnsi="Times New Roman"/>
                <w:sz w:val="24"/>
              </w:rPr>
              <w:t>2</w:t>
            </w:r>
          </w:p>
        </w:tc>
        <w:tc>
          <w:tcPr>
            <w:tcW w:w="1903" w:type="dxa"/>
          </w:tcPr>
          <w:p w:rsidR="0075037A" w:rsidRDefault="0075037A"/>
        </w:tc>
      </w:tr>
      <w:tr w:rsidR="0075037A">
        <w:trPr>
          <w:trHeight w:val="838"/>
        </w:trPr>
        <w:tc>
          <w:tcPr>
            <w:tcW w:w="9638" w:type="dxa"/>
            <w:gridSpan w:val="2"/>
            <w:tcBorders>
              <w:top w:val="single" w:sz="4" w:space="0" w:color="000000"/>
              <w:left w:val="single" w:sz="4" w:space="0" w:color="000000"/>
              <w:right w:val="single" w:sz="4" w:space="0" w:color="000000"/>
            </w:tcBorders>
          </w:tcPr>
          <w:p w:rsidR="0075037A" w:rsidRDefault="005D7072">
            <w:pPr>
              <w:keepNext/>
              <w:jc w:val="both"/>
              <w:rPr>
                <w:rFonts w:ascii="Times New Roman" w:hAnsi="Times New Roman"/>
                <w:b/>
                <w:sz w:val="24"/>
              </w:rPr>
            </w:pPr>
            <w:r>
              <w:rPr>
                <w:rFonts w:ascii="Times New Roman" w:hAnsi="Times New Roman"/>
                <w:b/>
                <w:sz w:val="24"/>
              </w:rPr>
              <w:t>Промежуточная аттестация в форме экзамена</w:t>
            </w:r>
          </w:p>
        </w:tc>
        <w:tc>
          <w:tcPr>
            <w:tcW w:w="1747" w:type="dxa"/>
            <w:tcBorders>
              <w:top w:val="single" w:sz="4" w:space="0" w:color="000000"/>
              <w:left w:val="single" w:sz="4" w:space="0" w:color="000000"/>
              <w:right w:val="single" w:sz="4" w:space="0" w:color="000000"/>
            </w:tcBorders>
            <w:vAlign w:val="center"/>
          </w:tcPr>
          <w:p w:rsidR="0075037A" w:rsidRDefault="005D7072">
            <w:pPr>
              <w:keepNext/>
              <w:jc w:val="center"/>
              <w:rPr>
                <w:rFonts w:ascii="Times New Roman" w:hAnsi="Times New Roman"/>
                <w:b/>
                <w:sz w:val="24"/>
              </w:rPr>
            </w:pPr>
            <w:r>
              <w:rPr>
                <w:rFonts w:ascii="Times New Roman" w:hAnsi="Times New Roman"/>
                <w:b/>
                <w:sz w:val="24"/>
              </w:rPr>
              <w:t>12</w:t>
            </w:r>
          </w:p>
        </w:tc>
        <w:tc>
          <w:tcPr>
            <w:tcW w:w="1903" w:type="dxa"/>
            <w:tcBorders>
              <w:top w:val="single" w:sz="4" w:space="0" w:color="000000"/>
              <w:left w:val="single" w:sz="4" w:space="0" w:color="000000"/>
              <w:right w:val="single" w:sz="4" w:space="0" w:color="000000"/>
            </w:tcBorders>
            <w:vAlign w:val="center"/>
          </w:tcPr>
          <w:p w:rsidR="0075037A" w:rsidRDefault="005D7072">
            <w:pPr>
              <w:rPr>
                <w:rFonts w:ascii="Times New Roman" w:hAnsi="Times New Roman"/>
                <w:sz w:val="24"/>
              </w:rPr>
            </w:pPr>
            <w:r>
              <w:rPr>
                <w:rFonts w:ascii="Times New Roman" w:hAnsi="Times New Roman"/>
                <w:sz w:val="24"/>
              </w:rPr>
              <w:t>ПК 1.1- ПК 1.3</w:t>
            </w:r>
          </w:p>
          <w:p w:rsidR="0075037A" w:rsidRDefault="005D7072">
            <w:pPr>
              <w:rPr>
                <w:rFonts w:ascii="Times New Roman" w:hAnsi="Times New Roman"/>
                <w:sz w:val="24"/>
              </w:rPr>
            </w:pPr>
            <w:r>
              <w:rPr>
                <w:rFonts w:ascii="Times New Roman" w:hAnsi="Times New Roman"/>
                <w:sz w:val="24"/>
              </w:rPr>
              <w:t>ОК 01- ОК 07, ОК 09</w:t>
            </w:r>
          </w:p>
          <w:p w:rsidR="0075037A" w:rsidRDefault="0075037A">
            <w:pPr>
              <w:keepNext/>
              <w:jc w:val="center"/>
              <w:rPr>
                <w:rFonts w:ascii="Times New Roman" w:hAnsi="Times New Roman"/>
                <w:sz w:val="24"/>
              </w:rPr>
            </w:pPr>
          </w:p>
        </w:tc>
      </w:tr>
      <w:tr w:rsidR="0075037A">
        <w:tc>
          <w:tcPr>
            <w:tcW w:w="9638" w:type="dxa"/>
            <w:gridSpan w:val="2"/>
            <w:tcBorders>
              <w:top w:val="single" w:sz="4" w:space="0" w:color="000000"/>
              <w:left w:val="single" w:sz="4" w:space="0" w:color="000000"/>
              <w:bottom w:val="single" w:sz="4" w:space="0" w:color="000000"/>
              <w:right w:val="single" w:sz="4" w:space="0" w:color="000000"/>
            </w:tcBorders>
          </w:tcPr>
          <w:p w:rsidR="0075037A" w:rsidRDefault="005D7072">
            <w:pPr>
              <w:keepNext/>
              <w:jc w:val="both"/>
              <w:rPr>
                <w:rFonts w:ascii="Times New Roman" w:hAnsi="Times New Roman"/>
                <w:b/>
                <w:sz w:val="24"/>
              </w:rPr>
            </w:pPr>
            <w:r>
              <w:rPr>
                <w:rFonts w:ascii="Times New Roman" w:hAnsi="Times New Roman"/>
                <w:b/>
                <w:sz w:val="24"/>
              </w:rPr>
              <w:t>Всего:</w:t>
            </w:r>
          </w:p>
        </w:tc>
        <w:tc>
          <w:tcPr>
            <w:tcW w:w="1747" w:type="dxa"/>
            <w:tcBorders>
              <w:top w:val="single" w:sz="4" w:space="0" w:color="000000"/>
              <w:left w:val="single" w:sz="4" w:space="0" w:color="000000"/>
              <w:bottom w:val="single" w:sz="4" w:space="0" w:color="000000"/>
              <w:right w:val="single" w:sz="4" w:space="0" w:color="000000"/>
            </w:tcBorders>
            <w:vAlign w:val="center"/>
          </w:tcPr>
          <w:p w:rsidR="0075037A" w:rsidRDefault="005D7072">
            <w:pPr>
              <w:keepNext/>
              <w:jc w:val="center"/>
              <w:rPr>
                <w:rFonts w:ascii="Times New Roman" w:hAnsi="Times New Roman"/>
                <w:b/>
                <w:sz w:val="24"/>
              </w:rPr>
            </w:pPr>
            <w:r>
              <w:rPr>
                <w:rFonts w:ascii="Times New Roman" w:hAnsi="Times New Roman"/>
                <w:b/>
                <w:sz w:val="24"/>
              </w:rPr>
              <w:t>96</w:t>
            </w:r>
          </w:p>
        </w:tc>
        <w:tc>
          <w:tcPr>
            <w:tcW w:w="1903" w:type="dxa"/>
            <w:tcBorders>
              <w:top w:val="single" w:sz="4" w:space="0" w:color="000000"/>
              <w:left w:val="single" w:sz="4" w:space="0" w:color="000000"/>
              <w:bottom w:val="single" w:sz="4" w:space="0" w:color="000000"/>
              <w:right w:val="single" w:sz="4" w:space="0" w:color="000000"/>
            </w:tcBorders>
            <w:vAlign w:val="center"/>
          </w:tcPr>
          <w:p w:rsidR="0075037A" w:rsidRDefault="0075037A">
            <w:pPr>
              <w:keepNext/>
              <w:jc w:val="center"/>
              <w:rPr>
                <w:rFonts w:ascii="Times New Roman" w:hAnsi="Times New Roman"/>
                <w:sz w:val="24"/>
              </w:rPr>
            </w:pPr>
          </w:p>
        </w:tc>
      </w:tr>
    </w:tbl>
    <w:p w:rsidR="0075037A" w:rsidRDefault="0075037A">
      <w:pPr>
        <w:sectPr w:rsidR="0075037A">
          <w:footerReference w:type="default" r:id="rId11"/>
          <w:pgSz w:w="15840" w:h="12240" w:orient="landscape"/>
          <w:pgMar w:top="1701" w:right="1134" w:bottom="851" w:left="1134" w:header="720" w:footer="720" w:gutter="0"/>
          <w:cols w:space="720"/>
        </w:sectPr>
      </w:pPr>
    </w:p>
    <w:p w:rsidR="0075037A" w:rsidRDefault="005D7072">
      <w:pPr>
        <w:jc w:val="center"/>
        <w:rPr>
          <w:rFonts w:ascii="Times New Roman" w:hAnsi="Times New Roman"/>
          <w:b/>
          <w:sz w:val="28"/>
        </w:rPr>
      </w:pPr>
      <w:r>
        <w:rPr>
          <w:rFonts w:ascii="Times New Roman" w:hAnsi="Times New Roman"/>
          <w:b/>
          <w:sz w:val="28"/>
        </w:rPr>
        <w:lastRenderedPageBreak/>
        <w:t>3. УСЛОВИЯ РЕАЛИЗАЦИИ УЧЕБНОЙ ДИСЦИПЛИНЫ</w:t>
      </w:r>
    </w:p>
    <w:p w:rsidR="0075037A" w:rsidRDefault="0075037A">
      <w:pPr>
        <w:ind w:firstLine="709"/>
        <w:jc w:val="both"/>
        <w:rPr>
          <w:rFonts w:ascii="Times New Roman" w:hAnsi="Times New Roman"/>
          <w:sz w:val="28"/>
        </w:rPr>
      </w:pPr>
    </w:p>
    <w:p w:rsidR="0075037A" w:rsidRDefault="005D7072">
      <w:pPr>
        <w:ind w:firstLine="709"/>
        <w:jc w:val="both"/>
        <w:rPr>
          <w:rFonts w:ascii="Times New Roman" w:hAnsi="Times New Roman"/>
          <w:b/>
          <w:sz w:val="28"/>
        </w:rPr>
      </w:pPr>
      <w:r>
        <w:rPr>
          <w:rFonts w:ascii="Times New Roman" w:hAnsi="Times New Roman"/>
          <w:b/>
          <w:sz w:val="28"/>
        </w:rPr>
        <w:t>3.1. Для реализации программы учебной дисциплины должны быть предусмотрены следующие специальные помещения:</w:t>
      </w:r>
    </w:p>
    <w:p w:rsidR="0075037A" w:rsidRDefault="005D7072">
      <w:pPr>
        <w:ind w:firstLine="709"/>
        <w:jc w:val="both"/>
        <w:rPr>
          <w:rFonts w:ascii="Times New Roman" w:hAnsi="Times New Roman"/>
          <w:sz w:val="28"/>
        </w:rPr>
      </w:pPr>
      <w:r>
        <w:rPr>
          <w:rFonts w:ascii="Times New Roman" w:hAnsi="Times New Roman"/>
          <w:sz w:val="28"/>
        </w:rPr>
        <w:t xml:space="preserve">Кабинет «Трудового права», </w:t>
      </w:r>
    </w:p>
    <w:p w:rsidR="0075037A" w:rsidRDefault="005D7072">
      <w:pPr>
        <w:ind w:firstLine="709"/>
        <w:jc w:val="both"/>
        <w:rPr>
          <w:rFonts w:ascii="Times New Roman" w:hAnsi="Times New Roman"/>
          <w:sz w:val="28"/>
        </w:rPr>
      </w:pPr>
      <w:proofErr w:type="gramStart"/>
      <w:r>
        <w:rPr>
          <w:rFonts w:ascii="Times New Roman" w:hAnsi="Times New Roman"/>
          <w:sz w:val="28"/>
        </w:rPr>
        <w:t>оснащённый</w:t>
      </w:r>
      <w:proofErr w:type="gramEnd"/>
      <w:r>
        <w:rPr>
          <w:rFonts w:ascii="Times New Roman" w:hAnsi="Times New Roman"/>
          <w:sz w:val="28"/>
        </w:rPr>
        <w:t xml:space="preserve"> оборудованием: учебная доска, рабочее место преподавателя, посадочные места для обучающихся, мебель для размещения и хранения учебной литературы и наглядного материала;</w:t>
      </w:r>
    </w:p>
    <w:p w:rsidR="0075037A" w:rsidRDefault="005D7072">
      <w:pPr>
        <w:ind w:firstLine="709"/>
        <w:jc w:val="both"/>
        <w:rPr>
          <w:rFonts w:ascii="Times New Roman" w:hAnsi="Times New Roman"/>
          <w:sz w:val="28"/>
        </w:rPr>
      </w:pPr>
      <w:r>
        <w:rPr>
          <w:rFonts w:ascii="Times New Roman" w:hAnsi="Times New Roman"/>
          <w:sz w:val="28"/>
        </w:rPr>
        <w:t xml:space="preserve"> техническими средствами обучения: компьютер, </w:t>
      </w:r>
      <w:proofErr w:type="spellStart"/>
      <w:r>
        <w:rPr>
          <w:rFonts w:ascii="Times New Roman" w:hAnsi="Times New Roman"/>
          <w:sz w:val="28"/>
        </w:rPr>
        <w:t>мультимедия</w:t>
      </w:r>
      <w:proofErr w:type="spellEnd"/>
      <w:r>
        <w:rPr>
          <w:rFonts w:ascii="Times New Roman" w:hAnsi="Times New Roman"/>
          <w:sz w:val="28"/>
        </w:rPr>
        <w:t xml:space="preserve"> проектор, интерактивная доска либо экран. </w:t>
      </w:r>
    </w:p>
    <w:p w:rsidR="0075037A" w:rsidRDefault="0075037A">
      <w:pPr>
        <w:spacing w:line="360" w:lineRule="auto"/>
        <w:ind w:firstLine="709"/>
        <w:jc w:val="both"/>
        <w:rPr>
          <w:rFonts w:ascii="Times New Roman" w:hAnsi="Times New Roman"/>
          <w:sz w:val="28"/>
        </w:rPr>
      </w:pPr>
    </w:p>
    <w:p w:rsidR="0075037A" w:rsidRDefault="005D7072">
      <w:pPr>
        <w:ind w:firstLine="709"/>
        <w:jc w:val="both"/>
        <w:rPr>
          <w:rFonts w:ascii="Times New Roman" w:hAnsi="Times New Roman"/>
          <w:b/>
          <w:sz w:val="28"/>
        </w:rPr>
      </w:pPr>
      <w:r>
        <w:rPr>
          <w:rFonts w:ascii="Times New Roman" w:hAnsi="Times New Roman"/>
          <w:b/>
          <w:sz w:val="28"/>
        </w:rPr>
        <w:t>3.2. Информационное обеспечение реализации программы</w:t>
      </w:r>
    </w:p>
    <w:p w:rsidR="0075037A" w:rsidRDefault="0075037A">
      <w:pPr>
        <w:ind w:firstLine="709"/>
        <w:jc w:val="both"/>
        <w:rPr>
          <w:rFonts w:ascii="Times New Roman" w:hAnsi="Times New Roman"/>
          <w:b/>
          <w:sz w:val="28"/>
        </w:rPr>
      </w:pPr>
    </w:p>
    <w:p w:rsidR="0075037A" w:rsidRDefault="005D7072">
      <w:pPr>
        <w:ind w:firstLine="709"/>
        <w:jc w:val="both"/>
        <w:rPr>
          <w:rFonts w:ascii="Times New Roman" w:hAnsi="Times New Roman"/>
          <w:b/>
          <w:sz w:val="28"/>
        </w:rPr>
      </w:pPr>
      <w:r>
        <w:rPr>
          <w:rFonts w:ascii="Times New Roman" w:hAnsi="Times New Roman"/>
          <w:b/>
          <w:sz w:val="28"/>
        </w:rPr>
        <w:t>3.2.1. Электронные издания (электронные ресурсы)</w:t>
      </w:r>
    </w:p>
    <w:p w:rsidR="0075037A" w:rsidRDefault="005D7072">
      <w:pPr>
        <w:ind w:firstLine="709"/>
        <w:jc w:val="both"/>
        <w:rPr>
          <w:rFonts w:ascii="Times New Roman" w:hAnsi="Times New Roman"/>
          <w:sz w:val="28"/>
        </w:rPr>
      </w:pPr>
      <w:r>
        <w:rPr>
          <w:rFonts w:ascii="Times New Roman" w:hAnsi="Times New Roman"/>
          <w:sz w:val="28"/>
        </w:rPr>
        <w:t xml:space="preserve">1. </w:t>
      </w:r>
      <w:r>
        <w:rPr>
          <w:rFonts w:ascii="Times New Roman" w:hAnsi="Times New Roman"/>
          <w:sz w:val="28"/>
          <w:highlight w:val="white"/>
        </w:rPr>
        <w:t>Трудовое право</w:t>
      </w:r>
      <w:proofErr w:type="gramStart"/>
      <w:r>
        <w:rPr>
          <w:rFonts w:ascii="Times New Roman" w:hAnsi="Times New Roman"/>
          <w:sz w:val="28"/>
          <w:highlight w:val="white"/>
        </w:rPr>
        <w:t> :</w:t>
      </w:r>
      <w:proofErr w:type="gramEnd"/>
      <w:r>
        <w:rPr>
          <w:rFonts w:ascii="Times New Roman" w:hAnsi="Times New Roman"/>
          <w:sz w:val="28"/>
          <w:highlight w:val="white"/>
        </w:rPr>
        <w:t xml:space="preserve"> учебник для среднего профессионального образования / В. Л. </w:t>
      </w:r>
      <w:proofErr w:type="spellStart"/>
      <w:r>
        <w:rPr>
          <w:rFonts w:ascii="Times New Roman" w:hAnsi="Times New Roman"/>
          <w:sz w:val="28"/>
          <w:highlight w:val="white"/>
        </w:rPr>
        <w:t>Гейхман</w:t>
      </w:r>
      <w:proofErr w:type="spellEnd"/>
      <w:r>
        <w:rPr>
          <w:rFonts w:ascii="Times New Roman" w:hAnsi="Times New Roman"/>
          <w:sz w:val="28"/>
          <w:highlight w:val="white"/>
        </w:rPr>
        <w:t xml:space="preserve"> [и др.] ; под редакцией В. Л. </w:t>
      </w:r>
      <w:proofErr w:type="spellStart"/>
      <w:r>
        <w:rPr>
          <w:rFonts w:ascii="Times New Roman" w:hAnsi="Times New Roman"/>
          <w:sz w:val="28"/>
          <w:highlight w:val="white"/>
        </w:rPr>
        <w:t>Гейхмана</w:t>
      </w:r>
      <w:proofErr w:type="spellEnd"/>
      <w:r>
        <w:rPr>
          <w:rFonts w:ascii="Times New Roman" w:hAnsi="Times New Roman"/>
          <w:sz w:val="28"/>
          <w:highlight w:val="white"/>
        </w:rPr>
        <w:t xml:space="preserve">. — 3-е изд., </w:t>
      </w:r>
      <w:proofErr w:type="spellStart"/>
      <w:r>
        <w:rPr>
          <w:rFonts w:ascii="Times New Roman" w:hAnsi="Times New Roman"/>
          <w:sz w:val="28"/>
          <w:highlight w:val="white"/>
        </w:rPr>
        <w:t>перераб</w:t>
      </w:r>
      <w:proofErr w:type="spellEnd"/>
      <w:r>
        <w:rPr>
          <w:rFonts w:ascii="Times New Roman" w:hAnsi="Times New Roman"/>
          <w:sz w:val="28"/>
          <w:highlight w:val="white"/>
        </w:rPr>
        <w:t xml:space="preserve">. и доп. — Москва : Издательство </w:t>
      </w:r>
      <w:proofErr w:type="spellStart"/>
      <w:r>
        <w:rPr>
          <w:rFonts w:ascii="Times New Roman" w:hAnsi="Times New Roman"/>
          <w:sz w:val="28"/>
          <w:highlight w:val="white"/>
        </w:rPr>
        <w:t>Юрайт</w:t>
      </w:r>
      <w:proofErr w:type="spellEnd"/>
      <w:r>
        <w:rPr>
          <w:rFonts w:ascii="Times New Roman" w:hAnsi="Times New Roman"/>
          <w:sz w:val="28"/>
          <w:highlight w:val="white"/>
        </w:rPr>
        <w:t>, 2024. — 432 с. — (Профессиональное образование). — ISBN 978-5-534-15473-3. — Текст</w:t>
      </w:r>
      <w:proofErr w:type="gramStart"/>
      <w:r>
        <w:rPr>
          <w:rFonts w:ascii="Times New Roman" w:hAnsi="Times New Roman"/>
          <w:sz w:val="28"/>
          <w:highlight w:val="white"/>
        </w:rPr>
        <w:t xml:space="preserve"> :</w:t>
      </w:r>
      <w:proofErr w:type="gramEnd"/>
      <w:r>
        <w:rPr>
          <w:rFonts w:ascii="Times New Roman" w:hAnsi="Times New Roman"/>
          <w:sz w:val="28"/>
          <w:highlight w:val="white"/>
        </w:rPr>
        <w:t xml:space="preserve"> электронный // Образовательная платформа </w:t>
      </w:r>
      <w:proofErr w:type="spellStart"/>
      <w:r>
        <w:rPr>
          <w:rFonts w:ascii="Times New Roman" w:hAnsi="Times New Roman"/>
          <w:sz w:val="28"/>
          <w:highlight w:val="white"/>
        </w:rPr>
        <w:t>Юрайт</w:t>
      </w:r>
      <w:proofErr w:type="spellEnd"/>
      <w:r>
        <w:rPr>
          <w:rFonts w:ascii="Times New Roman" w:hAnsi="Times New Roman"/>
          <w:sz w:val="28"/>
          <w:highlight w:val="white"/>
        </w:rPr>
        <w:t xml:space="preserve"> [сайт]. — URL: </w:t>
      </w:r>
      <w:hyperlink r:id="rId12" w:history="1">
        <w:r>
          <w:rPr>
            <w:rStyle w:val="1b"/>
            <w:rFonts w:ascii="Times New Roman" w:hAnsi="Times New Roman"/>
            <w:color w:val="486C97"/>
            <w:sz w:val="28"/>
            <w:highlight w:val="white"/>
          </w:rPr>
          <w:t>https://urait.ru/bcode/536879</w:t>
        </w:r>
      </w:hyperlink>
      <w:r>
        <w:rPr>
          <w:rFonts w:ascii="Times New Roman" w:hAnsi="Times New Roman"/>
          <w:sz w:val="28"/>
        </w:rPr>
        <w:t xml:space="preserve"> </w:t>
      </w:r>
    </w:p>
    <w:p w:rsidR="0075037A" w:rsidRDefault="005D7072">
      <w:pPr>
        <w:ind w:firstLine="709"/>
        <w:jc w:val="both"/>
        <w:rPr>
          <w:rFonts w:ascii="Times New Roman" w:hAnsi="Times New Roman"/>
          <w:sz w:val="28"/>
        </w:rPr>
      </w:pPr>
      <w:r>
        <w:rPr>
          <w:rFonts w:ascii="Times New Roman" w:hAnsi="Times New Roman"/>
          <w:sz w:val="28"/>
          <w:highlight w:val="white"/>
        </w:rPr>
        <w:t>2. Трудовое право</w:t>
      </w:r>
      <w:proofErr w:type="gramStart"/>
      <w:r>
        <w:rPr>
          <w:rFonts w:ascii="Times New Roman" w:hAnsi="Times New Roman"/>
          <w:sz w:val="28"/>
          <w:highlight w:val="white"/>
        </w:rPr>
        <w:t> :</w:t>
      </w:r>
      <w:proofErr w:type="gramEnd"/>
      <w:r>
        <w:rPr>
          <w:rFonts w:ascii="Times New Roman" w:hAnsi="Times New Roman"/>
          <w:sz w:val="28"/>
          <w:highlight w:val="white"/>
        </w:rPr>
        <w:t xml:space="preserve"> учебник для среднего профессионального образования / Р. А. Курбанов [и др.] ; под общей редакцией Р. А. Курбанова. — 3-е изд., </w:t>
      </w:r>
      <w:proofErr w:type="spellStart"/>
      <w:r>
        <w:rPr>
          <w:rFonts w:ascii="Times New Roman" w:hAnsi="Times New Roman"/>
          <w:sz w:val="28"/>
          <w:highlight w:val="white"/>
        </w:rPr>
        <w:t>перераб</w:t>
      </w:r>
      <w:proofErr w:type="spellEnd"/>
      <w:r>
        <w:rPr>
          <w:rFonts w:ascii="Times New Roman" w:hAnsi="Times New Roman"/>
          <w:sz w:val="28"/>
          <w:highlight w:val="white"/>
        </w:rPr>
        <w:t xml:space="preserve">. и доп. — Москва : Издательство </w:t>
      </w:r>
      <w:proofErr w:type="spellStart"/>
      <w:r>
        <w:rPr>
          <w:rFonts w:ascii="Times New Roman" w:hAnsi="Times New Roman"/>
          <w:sz w:val="28"/>
          <w:highlight w:val="white"/>
        </w:rPr>
        <w:t>Юрайт</w:t>
      </w:r>
      <w:proofErr w:type="spellEnd"/>
      <w:r>
        <w:rPr>
          <w:rFonts w:ascii="Times New Roman" w:hAnsi="Times New Roman"/>
          <w:sz w:val="28"/>
          <w:highlight w:val="white"/>
        </w:rPr>
        <w:t>, 2024. — 332 с. — (Профессиональное образование). — ISBN 978-5-534-10642-8. — Текст</w:t>
      </w:r>
      <w:proofErr w:type="gramStart"/>
      <w:r>
        <w:rPr>
          <w:rFonts w:ascii="Times New Roman" w:hAnsi="Times New Roman"/>
          <w:sz w:val="28"/>
          <w:highlight w:val="white"/>
        </w:rPr>
        <w:t xml:space="preserve"> :</w:t>
      </w:r>
      <w:proofErr w:type="gramEnd"/>
      <w:r>
        <w:rPr>
          <w:rFonts w:ascii="Times New Roman" w:hAnsi="Times New Roman"/>
          <w:sz w:val="28"/>
          <w:highlight w:val="white"/>
        </w:rPr>
        <w:t xml:space="preserve"> электронный // Образовательная платформа </w:t>
      </w:r>
      <w:proofErr w:type="spellStart"/>
      <w:r>
        <w:rPr>
          <w:rFonts w:ascii="Times New Roman" w:hAnsi="Times New Roman"/>
          <w:sz w:val="28"/>
          <w:highlight w:val="white"/>
        </w:rPr>
        <w:t>Юрайт</w:t>
      </w:r>
      <w:proofErr w:type="spellEnd"/>
      <w:r>
        <w:rPr>
          <w:rFonts w:ascii="Times New Roman" w:hAnsi="Times New Roman"/>
          <w:sz w:val="28"/>
          <w:highlight w:val="white"/>
        </w:rPr>
        <w:t xml:space="preserve"> [сайт]. — URL: </w:t>
      </w:r>
      <w:hyperlink r:id="rId13" w:history="1">
        <w:r>
          <w:rPr>
            <w:rStyle w:val="1b"/>
            <w:rFonts w:ascii="Times New Roman" w:hAnsi="Times New Roman"/>
            <w:color w:val="486C97"/>
            <w:sz w:val="28"/>
            <w:highlight w:val="white"/>
          </w:rPr>
          <w:t>https://urait.ru/bcode/536620</w:t>
        </w:r>
      </w:hyperlink>
    </w:p>
    <w:p w:rsidR="0075037A" w:rsidRDefault="005D7072">
      <w:pPr>
        <w:ind w:firstLine="709"/>
        <w:jc w:val="both"/>
        <w:rPr>
          <w:rFonts w:ascii="Times New Roman" w:hAnsi="Times New Roman"/>
          <w:sz w:val="28"/>
        </w:rPr>
      </w:pPr>
      <w:r>
        <w:rPr>
          <w:rFonts w:ascii="Times New Roman" w:hAnsi="Times New Roman"/>
          <w:sz w:val="28"/>
          <w:highlight w:val="white"/>
        </w:rPr>
        <w:t xml:space="preserve">3. </w:t>
      </w:r>
      <w:proofErr w:type="spellStart"/>
      <w:r>
        <w:rPr>
          <w:rFonts w:ascii="Times New Roman" w:hAnsi="Times New Roman"/>
          <w:sz w:val="28"/>
          <w:highlight w:val="white"/>
        </w:rPr>
        <w:t>Чаннов</w:t>
      </w:r>
      <w:proofErr w:type="spellEnd"/>
      <w:r>
        <w:rPr>
          <w:rFonts w:ascii="Times New Roman" w:hAnsi="Times New Roman"/>
          <w:sz w:val="28"/>
          <w:highlight w:val="white"/>
        </w:rPr>
        <w:t>, С. Е.  Трудовое право</w:t>
      </w:r>
      <w:proofErr w:type="gramStart"/>
      <w:r>
        <w:rPr>
          <w:rFonts w:ascii="Times New Roman" w:hAnsi="Times New Roman"/>
          <w:sz w:val="28"/>
          <w:highlight w:val="white"/>
        </w:rPr>
        <w:t> :</w:t>
      </w:r>
      <w:proofErr w:type="gramEnd"/>
      <w:r>
        <w:rPr>
          <w:rFonts w:ascii="Times New Roman" w:hAnsi="Times New Roman"/>
          <w:sz w:val="28"/>
          <w:highlight w:val="white"/>
        </w:rPr>
        <w:t xml:space="preserve"> учебник для среднего профессионального образования / С. Е. </w:t>
      </w:r>
      <w:proofErr w:type="spellStart"/>
      <w:r>
        <w:rPr>
          <w:rFonts w:ascii="Times New Roman" w:hAnsi="Times New Roman"/>
          <w:sz w:val="28"/>
          <w:highlight w:val="white"/>
        </w:rPr>
        <w:t>Чаннов</w:t>
      </w:r>
      <w:proofErr w:type="spellEnd"/>
      <w:r>
        <w:rPr>
          <w:rFonts w:ascii="Times New Roman" w:hAnsi="Times New Roman"/>
          <w:sz w:val="28"/>
          <w:highlight w:val="white"/>
        </w:rPr>
        <w:t xml:space="preserve">, М. В. Пресняков. — 4-е изд., </w:t>
      </w:r>
      <w:proofErr w:type="spellStart"/>
      <w:r>
        <w:rPr>
          <w:rFonts w:ascii="Times New Roman" w:hAnsi="Times New Roman"/>
          <w:sz w:val="28"/>
          <w:highlight w:val="white"/>
        </w:rPr>
        <w:t>перераб</w:t>
      </w:r>
      <w:proofErr w:type="spellEnd"/>
      <w:r>
        <w:rPr>
          <w:rFonts w:ascii="Times New Roman" w:hAnsi="Times New Roman"/>
          <w:sz w:val="28"/>
          <w:highlight w:val="white"/>
        </w:rPr>
        <w:t xml:space="preserve">. и доп. — Москва : Издательство </w:t>
      </w:r>
      <w:proofErr w:type="spellStart"/>
      <w:r>
        <w:rPr>
          <w:rFonts w:ascii="Times New Roman" w:hAnsi="Times New Roman"/>
          <w:sz w:val="28"/>
          <w:highlight w:val="white"/>
        </w:rPr>
        <w:t>Юрайт</w:t>
      </w:r>
      <w:proofErr w:type="spellEnd"/>
      <w:r>
        <w:rPr>
          <w:rFonts w:ascii="Times New Roman" w:hAnsi="Times New Roman"/>
          <w:sz w:val="28"/>
          <w:highlight w:val="white"/>
        </w:rPr>
        <w:t>, 2024. — 474 с. — (Профессиональное образование). — ISBN 978-5-534-16472-5. — Текст</w:t>
      </w:r>
      <w:proofErr w:type="gramStart"/>
      <w:r>
        <w:rPr>
          <w:rFonts w:ascii="Times New Roman" w:hAnsi="Times New Roman"/>
          <w:sz w:val="28"/>
          <w:highlight w:val="white"/>
        </w:rPr>
        <w:t xml:space="preserve"> :</w:t>
      </w:r>
      <w:proofErr w:type="gramEnd"/>
      <w:r>
        <w:rPr>
          <w:rFonts w:ascii="Times New Roman" w:hAnsi="Times New Roman"/>
          <w:sz w:val="28"/>
          <w:highlight w:val="white"/>
        </w:rPr>
        <w:t xml:space="preserve"> электронный // Образовательная платформа </w:t>
      </w:r>
      <w:proofErr w:type="spellStart"/>
      <w:r>
        <w:rPr>
          <w:rFonts w:ascii="Times New Roman" w:hAnsi="Times New Roman"/>
          <w:sz w:val="28"/>
          <w:highlight w:val="white"/>
        </w:rPr>
        <w:t>Юрайт</w:t>
      </w:r>
      <w:proofErr w:type="spellEnd"/>
      <w:r>
        <w:rPr>
          <w:rFonts w:ascii="Times New Roman" w:hAnsi="Times New Roman"/>
          <w:sz w:val="28"/>
          <w:highlight w:val="white"/>
        </w:rPr>
        <w:t xml:space="preserve"> [сайт]. — URL: </w:t>
      </w:r>
      <w:hyperlink r:id="rId14" w:history="1">
        <w:r>
          <w:rPr>
            <w:rStyle w:val="1b"/>
            <w:rFonts w:ascii="Times New Roman" w:hAnsi="Times New Roman"/>
            <w:color w:val="F28C00"/>
            <w:sz w:val="28"/>
            <w:highlight w:val="white"/>
          </w:rPr>
          <w:t>https://urait.ru/bcode/541740</w:t>
        </w:r>
      </w:hyperlink>
      <w:r>
        <w:rPr>
          <w:rFonts w:ascii="Times New Roman" w:hAnsi="Times New Roman"/>
          <w:sz w:val="28"/>
        </w:rPr>
        <w:t xml:space="preserve"> </w:t>
      </w:r>
    </w:p>
    <w:p w:rsidR="0075037A" w:rsidRDefault="0075037A">
      <w:pPr>
        <w:ind w:firstLine="709"/>
        <w:jc w:val="both"/>
        <w:rPr>
          <w:rFonts w:ascii="Times New Roman" w:hAnsi="Times New Roman"/>
          <w:sz w:val="28"/>
        </w:rPr>
      </w:pPr>
    </w:p>
    <w:p w:rsidR="0075037A" w:rsidRDefault="005D7072">
      <w:pPr>
        <w:ind w:firstLine="709"/>
        <w:jc w:val="both"/>
        <w:rPr>
          <w:rFonts w:ascii="Times New Roman" w:hAnsi="Times New Roman"/>
          <w:b/>
          <w:sz w:val="28"/>
        </w:rPr>
      </w:pPr>
      <w:r>
        <w:rPr>
          <w:rFonts w:ascii="Times New Roman" w:hAnsi="Times New Roman"/>
          <w:b/>
          <w:sz w:val="28"/>
        </w:rPr>
        <w:t>3.2.2. Дополнительные источники</w:t>
      </w:r>
    </w:p>
    <w:p w:rsidR="0075037A" w:rsidRDefault="005D7072">
      <w:pPr>
        <w:ind w:firstLine="709"/>
        <w:jc w:val="both"/>
        <w:rPr>
          <w:rFonts w:ascii="Times New Roman" w:hAnsi="Times New Roman"/>
          <w:b/>
          <w:sz w:val="28"/>
        </w:rPr>
      </w:pPr>
      <w:r>
        <w:rPr>
          <w:rFonts w:ascii="Times New Roman" w:hAnsi="Times New Roman"/>
          <w:sz w:val="28"/>
          <w:highlight w:val="white"/>
        </w:rPr>
        <w:t xml:space="preserve">1. </w:t>
      </w:r>
      <w:proofErr w:type="spellStart"/>
      <w:r>
        <w:rPr>
          <w:rFonts w:ascii="Times New Roman" w:hAnsi="Times New Roman"/>
          <w:sz w:val="28"/>
          <w:highlight w:val="white"/>
        </w:rPr>
        <w:t>Зарипова</w:t>
      </w:r>
      <w:proofErr w:type="spellEnd"/>
      <w:r>
        <w:rPr>
          <w:rFonts w:ascii="Times New Roman" w:hAnsi="Times New Roman"/>
          <w:sz w:val="28"/>
          <w:highlight w:val="white"/>
        </w:rPr>
        <w:t>, З. Н.  Трудовое право. Практикум</w:t>
      </w:r>
      <w:proofErr w:type="gramStart"/>
      <w:r>
        <w:rPr>
          <w:rFonts w:ascii="Times New Roman" w:hAnsi="Times New Roman"/>
          <w:sz w:val="28"/>
          <w:highlight w:val="white"/>
        </w:rPr>
        <w:t> :</w:t>
      </w:r>
      <w:proofErr w:type="gramEnd"/>
      <w:r>
        <w:rPr>
          <w:rFonts w:ascii="Times New Roman" w:hAnsi="Times New Roman"/>
          <w:sz w:val="28"/>
          <w:highlight w:val="white"/>
        </w:rPr>
        <w:t xml:space="preserve"> учебное пособие для среднего профессионального образования / З. Н. </w:t>
      </w:r>
      <w:proofErr w:type="spellStart"/>
      <w:r>
        <w:rPr>
          <w:rFonts w:ascii="Times New Roman" w:hAnsi="Times New Roman"/>
          <w:sz w:val="28"/>
          <w:highlight w:val="white"/>
        </w:rPr>
        <w:t>Зарипова</w:t>
      </w:r>
      <w:proofErr w:type="spellEnd"/>
      <w:r>
        <w:rPr>
          <w:rFonts w:ascii="Times New Roman" w:hAnsi="Times New Roman"/>
          <w:sz w:val="28"/>
          <w:highlight w:val="white"/>
        </w:rPr>
        <w:t>, М. В. </w:t>
      </w:r>
      <w:proofErr w:type="spellStart"/>
      <w:r>
        <w:rPr>
          <w:rFonts w:ascii="Times New Roman" w:hAnsi="Times New Roman"/>
          <w:sz w:val="28"/>
          <w:highlight w:val="white"/>
        </w:rPr>
        <w:t>Клепоносова</w:t>
      </w:r>
      <w:proofErr w:type="spellEnd"/>
      <w:r>
        <w:rPr>
          <w:rFonts w:ascii="Times New Roman" w:hAnsi="Times New Roman"/>
          <w:sz w:val="28"/>
          <w:highlight w:val="white"/>
        </w:rPr>
        <w:t>, В. А. </w:t>
      </w:r>
      <w:proofErr w:type="spellStart"/>
      <w:r>
        <w:rPr>
          <w:rFonts w:ascii="Times New Roman" w:hAnsi="Times New Roman"/>
          <w:sz w:val="28"/>
          <w:highlight w:val="white"/>
        </w:rPr>
        <w:t>Шавин</w:t>
      </w:r>
      <w:proofErr w:type="spellEnd"/>
      <w:r>
        <w:rPr>
          <w:rFonts w:ascii="Times New Roman" w:hAnsi="Times New Roman"/>
          <w:sz w:val="28"/>
          <w:highlight w:val="white"/>
        </w:rPr>
        <w:t xml:space="preserve">. — 2-е изд., </w:t>
      </w:r>
      <w:proofErr w:type="spellStart"/>
      <w:r>
        <w:rPr>
          <w:rFonts w:ascii="Times New Roman" w:hAnsi="Times New Roman"/>
          <w:sz w:val="28"/>
          <w:highlight w:val="white"/>
        </w:rPr>
        <w:t>перераб</w:t>
      </w:r>
      <w:proofErr w:type="spellEnd"/>
      <w:r>
        <w:rPr>
          <w:rFonts w:ascii="Times New Roman" w:hAnsi="Times New Roman"/>
          <w:sz w:val="28"/>
          <w:highlight w:val="white"/>
        </w:rPr>
        <w:t xml:space="preserve">. и доп. — Москва : Издательство </w:t>
      </w:r>
      <w:proofErr w:type="spellStart"/>
      <w:r>
        <w:rPr>
          <w:rFonts w:ascii="Times New Roman" w:hAnsi="Times New Roman"/>
          <w:sz w:val="28"/>
          <w:highlight w:val="white"/>
        </w:rPr>
        <w:t>Юрайт</w:t>
      </w:r>
      <w:proofErr w:type="spellEnd"/>
      <w:r>
        <w:rPr>
          <w:rFonts w:ascii="Times New Roman" w:hAnsi="Times New Roman"/>
          <w:sz w:val="28"/>
          <w:highlight w:val="white"/>
        </w:rPr>
        <w:t>, 2024. — 213 с. — (Профессиональное образование). — ISBN 978-5-534-18996-4. — Текст</w:t>
      </w:r>
      <w:proofErr w:type="gramStart"/>
      <w:r>
        <w:rPr>
          <w:rFonts w:ascii="Times New Roman" w:hAnsi="Times New Roman"/>
          <w:sz w:val="28"/>
          <w:highlight w:val="white"/>
        </w:rPr>
        <w:t xml:space="preserve"> :</w:t>
      </w:r>
      <w:proofErr w:type="gramEnd"/>
      <w:r>
        <w:rPr>
          <w:rFonts w:ascii="Times New Roman" w:hAnsi="Times New Roman"/>
          <w:sz w:val="28"/>
          <w:highlight w:val="white"/>
        </w:rPr>
        <w:t xml:space="preserve"> электронный // Образовательная платформа </w:t>
      </w:r>
      <w:proofErr w:type="spellStart"/>
      <w:r>
        <w:rPr>
          <w:rFonts w:ascii="Times New Roman" w:hAnsi="Times New Roman"/>
          <w:sz w:val="28"/>
          <w:highlight w:val="white"/>
        </w:rPr>
        <w:t>Юрайт</w:t>
      </w:r>
      <w:proofErr w:type="spellEnd"/>
      <w:r>
        <w:rPr>
          <w:rFonts w:ascii="Times New Roman" w:hAnsi="Times New Roman"/>
          <w:sz w:val="28"/>
          <w:highlight w:val="white"/>
        </w:rPr>
        <w:t xml:space="preserve"> [сайт]. — URL: </w:t>
      </w:r>
      <w:hyperlink r:id="rId15" w:history="1">
        <w:r>
          <w:rPr>
            <w:rStyle w:val="1b"/>
            <w:rFonts w:ascii="Times New Roman" w:hAnsi="Times New Roman"/>
            <w:color w:val="486C97"/>
            <w:sz w:val="28"/>
            <w:highlight w:val="white"/>
          </w:rPr>
          <w:t>https://urait.ru/bcode/555650</w:t>
        </w:r>
      </w:hyperlink>
    </w:p>
    <w:p w:rsidR="0075037A" w:rsidRDefault="005D7072">
      <w:pPr>
        <w:ind w:firstLine="709"/>
        <w:jc w:val="both"/>
        <w:rPr>
          <w:rFonts w:ascii="Times New Roman" w:hAnsi="Times New Roman"/>
          <w:b/>
          <w:sz w:val="28"/>
        </w:rPr>
      </w:pPr>
      <w:r>
        <w:rPr>
          <w:rFonts w:ascii="Times New Roman" w:hAnsi="Times New Roman"/>
          <w:sz w:val="28"/>
        </w:rPr>
        <w:lastRenderedPageBreak/>
        <w:t>2.</w:t>
      </w:r>
      <w:r>
        <w:rPr>
          <w:rFonts w:ascii="Times New Roman" w:hAnsi="Times New Roman"/>
          <w:b/>
          <w:sz w:val="28"/>
        </w:rPr>
        <w:t xml:space="preserve"> </w:t>
      </w:r>
      <w:proofErr w:type="spellStart"/>
      <w:r>
        <w:rPr>
          <w:rFonts w:ascii="Times New Roman" w:hAnsi="Times New Roman"/>
          <w:sz w:val="28"/>
          <w:highlight w:val="white"/>
        </w:rPr>
        <w:t>Рыженков</w:t>
      </w:r>
      <w:proofErr w:type="spellEnd"/>
      <w:r>
        <w:rPr>
          <w:rFonts w:ascii="Times New Roman" w:hAnsi="Times New Roman"/>
          <w:sz w:val="28"/>
          <w:highlight w:val="white"/>
        </w:rPr>
        <w:t>, А. Я.  Трудовое право</w:t>
      </w:r>
      <w:proofErr w:type="gramStart"/>
      <w:r>
        <w:rPr>
          <w:rFonts w:ascii="Times New Roman" w:hAnsi="Times New Roman"/>
          <w:sz w:val="28"/>
          <w:highlight w:val="white"/>
        </w:rPr>
        <w:t> :</w:t>
      </w:r>
      <w:proofErr w:type="gramEnd"/>
      <w:r>
        <w:rPr>
          <w:rFonts w:ascii="Times New Roman" w:hAnsi="Times New Roman"/>
          <w:sz w:val="28"/>
          <w:highlight w:val="white"/>
        </w:rPr>
        <w:t xml:space="preserve"> учебное пособие для среднего профессионального образования / А. Я. </w:t>
      </w:r>
      <w:proofErr w:type="spellStart"/>
      <w:r>
        <w:rPr>
          <w:rFonts w:ascii="Times New Roman" w:hAnsi="Times New Roman"/>
          <w:sz w:val="28"/>
          <w:highlight w:val="white"/>
        </w:rPr>
        <w:t>Рыженков</w:t>
      </w:r>
      <w:proofErr w:type="spellEnd"/>
      <w:r>
        <w:rPr>
          <w:rFonts w:ascii="Times New Roman" w:hAnsi="Times New Roman"/>
          <w:sz w:val="28"/>
          <w:highlight w:val="white"/>
        </w:rPr>
        <w:t xml:space="preserve">, С. А. Шаронов. — 4-е изд., </w:t>
      </w:r>
      <w:proofErr w:type="spellStart"/>
      <w:r>
        <w:rPr>
          <w:rFonts w:ascii="Times New Roman" w:hAnsi="Times New Roman"/>
          <w:sz w:val="28"/>
          <w:highlight w:val="white"/>
        </w:rPr>
        <w:t>перераб</w:t>
      </w:r>
      <w:proofErr w:type="spellEnd"/>
      <w:r>
        <w:rPr>
          <w:rFonts w:ascii="Times New Roman" w:hAnsi="Times New Roman"/>
          <w:sz w:val="28"/>
          <w:highlight w:val="white"/>
        </w:rPr>
        <w:t xml:space="preserve">. и доп. — Москва : Издательство </w:t>
      </w:r>
      <w:proofErr w:type="spellStart"/>
      <w:r>
        <w:rPr>
          <w:rFonts w:ascii="Times New Roman" w:hAnsi="Times New Roman"/>
          <w:sz w:val="28"/>
          <w:highlight w:val="white"/>
        </w:rPr>
        <w:t>Юрайт</w:t>
      </w:r>
      <w:proofErr w:type="spellEnd"/>
      <w:r>
        <w:rPr>
          <w:rFonts w:ascii="Times New Roman" w:hAnsi="Times New Roman"/>
          <w:sz w:val="28"/>
          <w:highlight w:val="white"/>
        </w:rPr>
        <w:t>, 2024. — 252 с. — (Профессиональное образование). — ISBN 978-5-534-18852-3. — Текст</w:t>
      </w:r>
      <w:proofErr w:type="gramStart"/>
      <w:r>
        <w:rPr>
          <w:rFonts w:ascii="Times New Roman" w:hAnsi="Times New Roman"/>
          <w:sz w:val="28"/>
          <w:highlight w:val="white"/>
        </w:rPr>
        <w:t xml:space="preserve"> :</w:t>
      </w:r>
      <w:proofErr w:type="gramEnd"/>
      <w:r>
        <w:rPr>
          <w:rFonts w:ascii="Times New Roman" w:hAnsi="Times New Roman"/>
          <w:sz w:val="28"/>
          <w:highlight w:val="white"/>
        </w:rPr>
        <w:t xml:space="preserve"> электронный // Образовательная платформа </w:t>
      </w:r>
      <w:proofErr w:type="spellStart"/>
      <w:r>
        <w:rPr>
          <w:rFonts w:ascii="Times New Roman" w:hAnsi="Times New Roman"/>
          <w:sz w:val="28"/>
          <w:highlight w:val="white"/>
        </w:rPr>
        <w:t>Юрайт</w:t>
      </w:r>
      <w:proofErr w:type="spellEnd"/>
      <w:r>
        <w:rPr>
          <w:rFonts w:ascii="Times New Roman" w:hAnsi="Times New Roman"/>
          <w:sz w:val="28"/>
          <w:highlight w:val="white"/>
        </w:rPr>
        <w:t xml:space="preserve"> [сайт]. — URL: </w:t>
      </w:r>
      <w:hyperlink r:id="rId16" w:history="1">
        <w:r>
          <w:rPr>
            <w:rStyle w:val="1b"/>
            <w:rFonts w:ascii="Times New Roman" w:hAnsi="Times New Roman"/>
            <w:color w:val="486C97"/>
            <w:sz w:val="28"/>
            <w:highlight w:val="white"/>
          </w:rPr>
          <w:t>https://urait.ru/bcode/551814</w:t>
        </w:r>
      </w:hyperlink>
    </w:p>
    <w:p w:rsidR="0075037A" w:rsidRDefault="005D7072">
      <w:pPr>
        <w:ind w:firstLine="709"/>
        <w:jc w:val="both"/>
        <w:rPr>
          <w:rFonts w:ascii="Times New Roman" w:hAnsi="Times New Roman"/>
          <w:b/>
          <w:sz w:val="28"/>
        </w:rPr>
      </w:pPr>
      <w:r>
        <w:rPr>
          <w:rFonts w:ascii="Times New Roman" w:hAnsi="Times New Roman"/>
          <w:sz w:val="28"/>
        </w:rPr>
        <w:t>3.</w:t>
      </w:r>
      <w:r>
        <w:rPr>
          <w:rFonts w:ascii="Times New Roman" w:hAnsi="Times New Roman"/>
          <w:b/>
          <w:sz w:val="28"/>
        </w:rPr>
        <w:t xml:space="preserve"> </w:t>
      </w:r>
      <w:r>
        <w:rPr>
          <w:rFonts w:ascii="Times New Roman" w:hAnsi="Times New Roman"/>
          <w:sz w:val="28"/>
          <w:highlight w:val="white"/>
        </w:rPr>
        <w:t>Трудовое право. Практикум</w:t>
      </w:r>
      <w:proofErr w:type="gramStart"/>
      <w:r>
        <w:rPr>
          <w:rFonts w:ascii="Times New Roman" w:hAnsi="Times New Roman"/>
          <w:sz w:val="28"/>
          <w:highlight w:val="white"/>
        </w:rPr>
        <w:t> :</w:t>
      </w:r>
      <w:proofErr w:type="gramEnd"/>
      <w:r>
        <w:rPr>
          <w:rFonts w:ascii="Times New Roman" w:hAnsi="Times New Roman"/>
          <w:sz w:val="28"/>
          <w:highlight w:val="white"/>
        </w:rPr>
        <w:t xml:space="preserve"> учебное пособие для среднего профессионального образования / В. Л. </w:t>
      </w:r>
      <w:proofErr w:type="spellStart"/>
      <w:r>
        <w:rPr>
          <w:rFonts w:ascii="Times New Roman" w:hAnsi="Times New Roman"/>
          <w:sz w:val="28"/>
          <w:highlight w:val="white"/>
        </w:rPr>
        <w:t>Гейхман</w:t>
      </w:r>
      <w:proofErr w:type="spellEnd"/>
      <w:r>
        <w:rPr>
          <w:rFonts w:ascii="Times New Roman" w:hAnsi="Times New Roman"/>
          <w:sz w:val="28"/>
          <w:highlight w:val="white"/>
        </w:rPr>
        <w:t xml:space="preserve"> [и др.] ; под редакцией В. Л. </w:t>
      </w:r>
      <w:proofErr w:type="spellStart"/>
      <w:r>
        <w:rPr>
          <w:rFonts w:ascii="Times New Roman" w:hAnsi="Times New Roman"/>
          <w:sz w:val="28"/>
          <w:highlight w:val="white"/>
        </w:rPr>
        <w:t>Гейхмана</w:t>
      </w:r>
      <w:proofErr w:type="spellEnd"/>
      <w:r>
        <w:rPr>
          <w:rFonts w:ascii="Times New Roman" w:hAnsi="Times New Roman"/>
          <w:sz w:val="28"/>
          <w:highlight w:val="white"/>
        </w:rPr>
        <w:t xml:space="preserve">, И. К. Дмитриевой. — 3-е изд., </w:t>
      </w:r>
      <w:proofErr w:type="spellStart"/>
      <w:r>
        <w:rPr>
          <w:rFonts w:ascii="Times New Roman" w:hAnsi="Times New Roman"/>
          <w:sz w:val="28"/>
          <w:highlight w:val="white"/>
        </w:rPr>
        <w:t>перераб</w:t>
      </w:r>
      <w:proofErr w:type="spellEnd"/>
      <w:r>
        <w:rPr>
          <w:rFonts w:ascii="Times New Roman" w:hAnsi="Times New Roman"/>
          <w:sz w:val="28"/>
          <w:highlight w:val="white"/>
        </w:rPr>
        <w:t xml:space="preserve">. и доп. — Москва : Издательство </w:t>
      </w:r>
      <w:proofErr w:type="spellStart"/>
      <w:r>
        <w:rPr>
          <w:rFonts w:ascii="Times New Roman" w:hAnsi="Times New Roman"/>
          <w:sz w:val="28"/>
          <w:highlight w:val="white"/>
        </w:rPr>
        <w:t>Юрайт</w:t>
      </w:r>
      <w:proofErr w:type="spellEnd"/>
      <w:r>
        <w:rPr>
          <w:rFonts w:ascii="Times New Roman" w:hAnsi="Times New Roman"/>
          <w:sz w:val="28"/>
          <w:highlight w:val="white"/>
        </w:rPr>
        <w:t>, 2024. — 229 с. — (Профессиональное образование). — ISBN 978-5-534-11968-8. — Текст</w:t>
      </w:r>
      <w:proofErr w:type="gramStart"/>
      <w:r>
        <w:rPr>
          <w:rFonts w:ascii="Times New Roman" w:hAnsi="Times New Roman"/>
          <w:sz w:val="28"/>
          <w:highlight w:val="white"/>
        </w:rPr>
        <w:t xml:space="preserve"> :</w:t>
      </w:r>
      <w:proofErr w:type="gramEnd"/>
      <w:r>
        <w:rPr>
          <w:rFonts w:ascii="Times New Roman" w:hAnsi="Times New Roman"/>
          <w:sz w:val="28"/>
          <w:highlight w:val="white"/>
        </w:rPr>
        <w:t xml:space="preserve"> электронный // Образовательная платформа </w:t>
      </w:r>
      <w:proofErr w:type="spellStart"/>
      <w:r>
        <w:rPr>
          <w:rFonts w:ascii="Times New Roman" w:hAnsi="Times New Roman"/>
          <w:sz w:val="28"/>
          <w:highlight w:val="white"/>
        </w:rPr>
        <w:t>Юрайт</w:t>
      </w:r>
      <w:proofErr w:type="spellEnd"/>
      <w:r>
        <w:rPr>
          <w:rFonts w:ascii="Times New Roman" w:hAnsi="Times New Roman"/>
          <w:sz w:val="28"/>
          <w:highlight w:val="white"/>
        </w:rPr>
        <w:t xml:space="preserve"> [сайт]. — URL: </w:t>
      </w:r>
      <w:hyperlink r:id="rId17" w:history="1">
        <w:r>
          <w:rPr>
            <w:rStyle w:val="1b"/>
            <w:rFonts w:ascii="Times New Roman" w:hAnsi="Times New Roman"/>
            <w:color w:val="486C97"/>
            <w:sz w:val="28"/>
            <w:highlight w:val="white"/>
          </w:rPr>
          <w:t>https://urait.ru/bcode/536678</w:t>
        </w:r>
      </w:hyperlink>
    </w:p>
    <w:p w:rsidR="0075037A" w:rsidRDefault="0075037A">
      <w:pPr>
        <w:jc w:val="both"/>
        <w:rPr>
          <w:rFonts w:ascii="Times New Roman" w:hAnsi="Times New Roman"/>
          <w:b/>
          <w:sz w:val="28"/>
        </w:rPr>
      </w:pPr>
    </w:p>
    <w:p w:rsidR="0075037A" w:rsidRDefault="005D7072">
      <w:pPr>
        <w:ind w:firstLine="709"/>
        <w:jc w:val="both"/>
        <w:rPr>
          <w:rFonts w:ascii="Times New Roman" w:hAnsi="Times New Roman"/>
          <w:b/>
          <w:sz w:val="28"/>
        </w:rPr>
      </w:pPr>
      <w:r>
        <w:rPr>
          <w:rFonts w:ascii="Times New Roman" w:hAnsi="Times New Roman"/>
          <w:b/>
          <w:sz w:val="28"/>
        </w:rPr>
        <w:t xml:space="preserve">3.3. Условия реализации ОП СПО для инвалидов и лиц с ограниченными возможностями </w:t>
      </w:r>
    </w:p>
    <w:p w:rsidR="0075037A" w:rsidRDefault="005D7072">
      <w:pPr>
        <w:ind w:right="-141" w:firstLine="680"/>
        <w:contextualSpacing/>
        <w:jc w:val="both"/>
        <w:rPr>
          <w:rFonts w:ascii="Times New Roman" w:hAnsi="Times New Roman"/>
          <w:sz w:val="28"/>
        </w:rPr>
      </w:pPr>
      <w:r>
        <w:rPr>
          <w:rFonts w:ascii="Times New Roman" w:hAnsi="Times New Roman"/>
          <w:sz w:val="28"/>
        </w:rPr>
        <w:t xml:space="preserve">Обучение инвалидов и лиц с ограниченными возможностями здоровья осуществляется в соответствии </w:t>
      </w:r>
      <w:proofErr w:type="gramStart"/>
      <w:r>
        <w:rPr>
          <w:rFonts w:ascii="Times New Roman" w:hAnsi="Times New Roman"/>
          <w:sz w:val="28"/>
        </w:rPr>
        <w:t>с</w:t>
      </w:r>
      <w:proofErr w:type="gramEnd"/>
      <w:r>
        <w:rPr>
          <w:rFonts w:ascii="Times New Roman" w:hAnsi="Times New Roman"/>
          <w:sz w:val="28"/>
        </w:rPr>
        <w:t>:</w:t>
      </w:r>
    </w:p>
    <w:p w:rsidR="0075037A" w:rsidRDefault="005D7072">
      <w:pPr>
        <w:ind w:right="-141" w:firstLine="680"/>
        <w:contextualSpacing/>
        <w:jc w:val="both"/>
        <w:rPr>
          <w:rFonts w:ascii="Times New Roman" w:hAnsi="Times New Roman"/>
          <w:sz w:val="28"/>
        </w:rPr>
      </w:pPr>
      <w:r>
        <w:rPr>
          <w:rFonts w:ascii="Times New Roman" w:hAnsi="Times New Roman"/>
          <w:sz w:val="28"/>
        </w:rPr>
        <w:t>Порядком организации и осуществления образовательной деятельности по образовательным программам среднего профессионального образования (Приказ Министерства образования и науки РФ от 14.06.2013 №464);</w:t>
      </w:r>
    </w:p>
    <w:p w:rsidR="0075037A" w:rsidRDefault="005D7072">
      <w:pPr>
        <w:ind w:right="-141" w:firstLine="680"/>
        <w:contextualSpacing/>
        <w:jc w:val="both"/>
        <w:rPr>
          <w:rFonts w:ascii="Times New Roman" w:hAnsi="Times New Roman"/>
          <w:sz w:val="28"/>
        </w:rPr>
      </w:pPr>
      <w:r>
        <w:rPr>
          <w:rFonts w:ascii="Times New Roman" w:hAnsi="Times New Roman"/>
          <w:sz w:val="28"/>
        </w:rPr>
        <w:t>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 в том числе оснащенности образовательного процесса (утверждены 08.04.2014 г. № АК-44/05вн);</w:t>
      </w:r>
    </w:p>
    <w:p w:rsidR="0075037A" w:rsidRDefault="005D7072">
      <w:pPr>
        <w:ind w:right="-141" w:firstLine="680"/>
        <w:contextualSpacing/>
        <w:jc w:val="both"/>
        <w:rPr>
          <w:rFonts w:ascii="Times New Roman" w:hAnsi="Times New Roman"/>
          <w:sz w:val="28"/>
        </w:rPr>
      </w:pPr>
      <w:r>
        <w:rPr>
          <w:rFonts w:ascii="Times New Roman" w:hAnsi="Times New Roman"/>
          <w:sz w:val="28"/>
        </w:rPr>
        <w:t>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(утверждены 26.12.2013 № 06-2412вн).</w:t>
      </w:r>
    </w:p>
    <w:p w:rsidR="0075037A" w:rsidRDefault="005D7072">
      <w:pPr>
        <w:ind w:firstLine="709"/>
        <w:contextualSpacing/>
        <w:jc w:val="both"/>
        <w:rPr>
          <w:rFonts w:ascii="Times New Roman" w:hAnsi="Times New Roman"/>
          <w:sz w:val="28"/>
        </w:rPr>
      </w:pPr>
      <w:r>
        <w:rPr>
          <w:rFonts w:ascii="Times New Roman" w:hAnsi="Times New Roman"/>
          <w:sz w:val="28"/>
        </w:rPr>
        <w:t>Методическими рекомендациями по реализации образовательных программ среднего профессионального образования и профессионального обучения лиц с инвалидностью и ограниченными возможностями здоровья с применением электронного обучения и дистанционных образовательных технологий (утверждены МИНПРОСВЕЩЕНИЯ РОССИИ 10.04.2020г. № 05-398).</w:t>
      </w:r>
    </w:p>
    <w:p w:rsidR="0075037A" w:rsidRDefault="0075037A">
      <w:pPr>
        <w:ind w:firstLine="709"/>
        <w:jc w:val="both"/>
        <w:rPr>
          <w:rFonts w:ascii="Times New Roman" w:hAnsi="Times New Roman"/>
          <w:sz w:val="28"/>
        </w:rPr>
      </w:pPr>
    </w:p>
    <w:p w:rsidR="0075037A" w:rsidRDefault="0075037A">
      <w:pPr>
        <w:ind w:firstLine="709"/>
        <w:jc w:val="both"/>
        <w:rPr>
          <w:rFonts w:ascii="Times New Roman" w:hAnsi="Times New Roman"/>
          <w:sz w:val="28"/>
        </w:rPr>
      </w:pPr>
    </w:p>
    <w:p w:rsidR="0075037A" w:rsidRDefault="0075037A">
      <w:pPr>
        <w:ind w:firstLine="709"/>
        <w:jc w:val="both"/>
        <w:rPr>
          <w:rFonts w:ascii="Times New Roman" w:hAnsi="Times New Roman"/>
          <w:sz w:val="28"/>
        </w:rPr>
      </w:pPr>
    </w:p>
    <w:p w:rsidR="0075037A" w:rsidRDefault="0075037A">
      <w:pPr>
        <w:ind w:firstLine="709"/>
        <w:jc w:val="both"/>
        <w:rPr>
          <w:rFonts w:ascii="Times New Roman" w:hAnsi="Times New Roman"/>
          <w:sz w:val="28"/>
        </w:rPr>
      </w:pPr>
    </w:p>
    <w:p w:rsidR="0075037A" w:rsidRDefault="0075037A">
      <w:pPr>
        <w:ind w:firstLine="709"/>
        <w:jc w:val="both"/>
        <w:rPr>
          <w:rFonts w:ascii="Times New Roman" w:hAnsi="Times New Roman"/>
          <w:sz w:val="28"/>
        </w:rPr>
      </w:pPr>
    </w:p>
    <w:p w:rsidR="0075037A" w:rsidRDefault="0075037A">
      <w:pPr>
        <w:ind w:firstLine="709"/>
        <w:jc w:val="both"/>
        <w:rPr>
          <w:rFonts w:ascii="Times New Roman" w:hAnsi="Times New Roman"/>
          <w:sz w:val="28"/>
        </w:rPr>
      </w:pPr>
    </w:p>
    <w:p w:rsidR="0075037A" w:rsidRDefault="0075037A">
      <w:pPr>
        <w:ind w:firstLine="709"/>
        <w:jc w:val="both"/>
        <w:rPr>
          <w:rFonts w:ascii="Times New Roman" w:hAnsi="Times New Roman"/>
          <w:sz w:val="28"/>
        </w:rPr>
      </w:pPr>
    </w:p>
    <w:p w:rsidR="0075037A" w:rsidRDefault="005D7072">
      <w:pPr>
        <w:jc w:val="center"/>
        <w:rPr>
          <w:rFonts w:ascii="Times New Roman" w:hAnsi="Times New Roman"/>
          <w:b/>
          <w:sz w:val="28"/>
        </w:rPr>
      </w:pPr>
      <w:r>
        <w:rPr>
          <w:rFonts w:ascii="Times New Roman" w:hAnsi="Times New Roman"/>
          <w:b/>
          <w:sz w:val="28"/>
        </w:rPr>
        <w:t xml:space="preserve">4. КОНТРОЛЬ И ОЦЕНКА РЕЗУЛЬТАТОВ ОСВОЕНИЯ </w:t>
      </w:r>
      <w:r>
        <w:rPr>
          <w:rFonts w:ascii="Times New Roman" w:hAnsi="Times New Roman"/>
          <w:b/>
          <w:sz w:val="28"/>
        </w:rPr>
        <w:br/>
        <w:t>УЧЕБНОЙ ДИСЦИПЛИНЫ</w:t>
      </w:r>
    </w:p>
    <w:p w:rsidR="0075037A" w:rsidRDefault="0075037A">
      <w:pPr>
        <w:jc w:val="center"/>
        <w:rPr>
          <w:rFonts w:ascii="Times New Roman" w:hAnsi="Times New Roman"/>
          <w:b/>
          <w:sz w:val="28"/>
        </w:rPr>
      </w:pPr>
    </w:p>
    <w:p w:rsidR="0075037A" w:rsidRDefault="005D7072">
      <w:pPr>
        <w:ind w:firstLine="709"/>
        <w:rPr>
          <w:rFonts w:ascii="Times New Roman" w:hAnsi="Times New Roman"/>
          <w:b/>
          <w:sz w:val="28"/>
        </w:rPr>
      </w:pPr>
      <w:r>
        <w:rPr>
          <w:rFonts w:ascii="Times New Roman" w:hAnsi="Times New Roman"/>
          <w:b/>
          <w:sz w:val="28"/>
        </w:rPr>
        <w:t>4.1. Критерии и методы оценивания</w:t>
      </w:r>
    </w:p>
    <w:p w:rsidR="0075037A" w:rsidRDefault="0075037A">
      <w:pPr>
        <w:ind w:firstLine="709"/>
        <w:rPr>
          <w:rFonts w:ascii="Times New Roman" w:hAnsi="Times New Roman"/>
          <w:b/>
          <w:sz w:val="28"/>
        </w:rPr>
      </w:pP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402"/>
        <w:gridCol w:w="3969"/>
        <w:gridCol w:w="2441"/>
      </w:tblGrid>
      <w:tr w:rsidR="0075037A">
        <w:tc>
          <w:tcPr>
            <w:tcW w:w="3402" w:type="dxa"/>
            <w:tcBorders>
              <w:top w:val="single" w:sz="4" w:space="0" w:color="000000"/>
              <w:left w:val="single" w:sz="4" w:space="0" w:color="000000"/>
              <w:bottom w:val="single" w:sz="4" w:space="0" w:color="000000"/>
              <w:right w:val="single" w:sz="4" w:space="0" w:color="000000"/>
            </w:tcBorders>
          </w:tcPr>
          <w:p w:rsidR="0075037A" w:rsidRDefault="005D7072">
            <w:pPr>
              <w:jc w:val="center"/>
              <w:rPr>
                <w:rFonts w:ascii="Times New Roman" w:hAnsi="Times New Roman"/>
                <w:b/>
                <w:sz w:val="28"/>
              </w:rPr>
            </w:pPr>
            <w:r>
              <w:rPr>
                <w:rFonts w:ascii="Times New Roman" w:hAnsi="Times New Roman"/>
                <w:b/>
                <w:sz w:val="28"/>
              </w:rPr>
              <w:t>Результаты обучения</w:t>
            </w:r>
          </w:p>
        </w:tc>
        <w:tc>
          <w:tcPr>
            <w:tcW w:w="3969" w:type="dxa"/>
            <w:tcBorders>
              <w:top w:val="single" w:sz="4" w:space="0" w:color="000000"/>
              <w:left w:val="single" w:sz="4" w:space="0" w:color="000000"/>
              <w:bottom w:val="single" w:sz="4" w:space="0" w:color="000000"/>
              <w:right w:val="single" w:sz="4" w:space="0" w:color="000000"/>
            </w:tcBorders>
          </w:tcPr>
          <w:p w:rsidR="0075037A" w:rsidRDefault="005D7072">
            <w:pPr>
              <w:jc w:val="center"/>
              <w:rPr>
                <w:rFonts w:ascii="Times New Roman" w:hAnsi="Times New Roman"/>
                <w:b/>
                <w:sz w:val="28"/>
              </w:rPr>
            </w:pPr>
            <w:r>
              <w:rPr>
                <w:rFonts w:ascii="Times New Roman" w:hAnsi="Times New Roman"/>
                <w:b/>
                <w:sz w:val="28"/>
              </w:rPr>
              <w:t>Критерии оценки</w:t>
            </w:r>
          </w:p>
        </w:tc>
        <w:tc>
          <w:tcPr>
            <w:tcW w:w="2441" w:type="dxa"/>
            <w:tcBorders>
              <w:top w:val="single" w:sz="4" w:space="0" w:color="000000"/>
              <w:left w:val="single" w:sz="4" w:space="0" w:color="000000"/>
              <w:bottom w:val="single" w:sz="4" w:space="0" w:color="000000"/>
              <w:right w:val="single" w:sz="4" w:space="0" w:color="000000"/>
            </w:tcBorders>
          </w:tcPr>
          <w:p w:rsidR="0075037A" w:rsidRDefault="005D7072">
            <w:pPr>
              <w:jc w:val="center"/>
              <w:rPr>
                <w:rFonts w:ascii="Times New Roman" w:hAnsi="Times New Roman"/>
                <w:b/>
                <w:sz w:val="28"/>
              </w:rPr>
            </w:pPr>
            <w:r>
              <w:rPr>
                <w:rFonts w:ascii="Times New Roman" w:hAnsi="Times New Roman"/>
                <w:b/>
                <w:sz w:val="28"/>
              </w:rPr>
              <w:t>Методы оценки</w:t>
            </w:r>
          </w:p>
        </w:tc>
      </w:tr>
      <w:tr w:rsidR="0075037A">
        <w:tc>
          <w:tcPr>
            <w:tcW w:w="9812" w:type="dxa"/>
            <w:gridSpan w:val="3"/>
            <w:tcBorders>
              <w:top w:val="single" w:sz="4" w:space="0" w:color="000000"/>
              <w:left w:val="single" w:sz="4" w:space="0" w:color="000000"/>
              <w:bottom w:val="single" w:sz="4" w:space="0" w:color="000000"/>
              <w:right w:val="single" w:sz="4" w:space="0" w:color="000000"/>
            </w:tcBorders>
          </w:tcPr>
          <w:p w:rsidR="0075037A" w:rsidRDefault="005D7072">
            <w:pPr>
              <w:jc w:val="center"/>
              <w:rPr>
                <w:rFonts w:ascii="Times New Roman" w:hAnsi="Times New Roman"/>
                <w:sz w:val="28"/>
              </w:rPr>
            </w:pPr>
            <w:r>
              <w:rPr>
                <w:rFonts w:ascii="Times New Roman" w:hAnsi="Times New Roman"/>
                <w:sz w:val="28"/>
              </w:rPr>
              <w:t>Перечень знаний, осваиваемых в рамках дисциплины</w:t>
            </w:r>
          </w:p>
        </w:tc>
      </w:tr>
      <w:tr w:rsidR="0075037A">
        <w:tc>
          <w:tcPr>
            <w:tcW w:w="3402" w:type="dxa"/>
            <w:tcBorders>
              <w:top w:val="single" w:sz="4" w:space="0" w:color="000000"/>
              <w:left w:val="single" w:sz="4" w:space="0" w:color="000000"/>
              <w:bottom w:val="single" w:sz="4" w:space="0" w:color="000000"/>
              <w:right w:val="single" w:sz="4" w:space="0" w:color="000000"/>
            </w:tcBorders>
          </w:tcPr>
          <w:p w:rsidR="0075037A" w:rsidRDefault="005D7072">
            <w:pPr>
              <w:rPr>
                <w:rFonts w:ascii="Times New Roman" w:hAnsi="Times New Roman"/>
                <w:sz w:val="28"/>
                <w:highlight w:val="yellow"/>
              </w:rPr>
            </w:pPr>
            <w:r>
              <w:rPr>
                <w:rFonts w:ascii="Times New Roman" w:hAnsi="Times New Roman"/>
                <w:sz w:val="28"/>
              </w:rPr>
              <w:t>Предмет и метод трудового права, нормативные правовые акты, регулирующие общественные отношения в трудовом праве</w:t>
            </w:r>
          </w:p>
        </w:tc>
        <w:tc>
          <w:tcPr>
            <w:tcW w:w="3969" w:type="dxa"/>
            <w:tcBorders>
              <w:top w:val="single" w:sz="4" w:space="0" w:color="000000"/>
              <w:left w:val="single" w:sz="4" w:space="0" w:color="000000"/>
              <w:bottom w:val="single" w:sz="4" w:space="0" w:color="000000"/>
              <w:right w:val="single" w:sz="4" w:space="0" w:color="000000"/>
            </w:tcBorders>
          </w:tcPr>
          <w:p w:rsidR="0075037A" w:rsidRDefault="005D7072">
            <w:pPr>
              <w:rPr>
                <w:rFonts w:ascii="Times New Roman" w:hAnsi="Times New Roman"/>
                <w:sz w:val="28"/>
              </w:rPr>
            </w:pPr>
            <w:r>
              <w:rPr>
                <w:rFonts w:ascii="Times New Roman" w:hAnsi="Times New Roman"/>
                <w:sz w:val="28"/>
              </w:rPr>
              <w:t>Демонстрирует системные знания о месте трудового права в системе правовых отраслей, о предмете, методе, принципах, источниках трудового права.</w:t>
            </w:r>
          </w:p>
          <w:p w:rsidR="0075037A" w:rsidRDefault="0075037A">
            <w:pPr>
              <w:rPr>
                <w:rFonts w:ascii="Times New Roman" w:hAnsi="Times New Roman"/>
                <w:sz w:val="28"/>
                <w:highlight w:val="yellow"/>
              </w:rPr>
            </w:pPr>
          </w:p>
        </w:tc>
        <w:tc>
          <w:tcPr>
            <w:tcW w:w="2441" w:type="dxa"/>
            <w:tcBorders>
              <w:top w:val="single" w:sz="4" w:space="0" w:color="000000"/>
              <w:left w:val="single" w:sz="4" w:space="0" w:color="000000"/>
              <w:bottom w:val="single" w:sz="4" w:space="0" w:color="000000"/>
              <w:right w:val="single" w:sz="4" w:space="0" w:color="000000"/>
            </w:tcBorders>
          </w:tcPr>
          <w:p w:rsidR="0075037A" w:rsidRDefault="005D7072">
            <w:pPr>
              <w:rPr>
                <w:rFonts w:ascii="Times New Roman" w:hAnsi="Times New Roman"/>
                <w:sz w:val="28"/>
              </w:rPr>
            </w:pPr>
            <w:r>
              <w:rPr>
                <w:rFonts w:ascii="Times New Roman" w:hAnsi="Times New Roman"/>
                <w:sz w:val="28"/>
              </w:rPr>
              <w:t xml:space="preserve">оценка по итогам устного опроса студентов, </w:t>
            </w:r>
          </w:p>
          <w:p w:rsidR="0075037A" w:rsidRDefault="005D7072">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75037A" w:rsidRDefault="005D7072">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75037A" w:rsidRDefault="005D7072">
            <w:pPr>
              <w:rPr>
                <w:rFonts w:ascii="Times New Roman" w:hAnsi="Times New Roman"/>
                <w:sz w:val="28"/>
              </w:rPr>
            </w:pPr>
            <w:r>
              <w:rPr>
                <w:rFonts w:ascii="Times New Roman" w:hAnsi="Times New Roman"/>
                <w:sz w:val="28"/>
              </w:rPr>
              <w:t>- оценка в процессе проведения экзамена</w:t>
            </w:r>
          </w:p>
        </w:tc>
      </w:tr>
      <w:tr w:rsidR="0075037A">
        <w:tc>
          <w:tcPr>
            <w:tcW w:w="3402" w:type="dxa"/>
            <w:tcBorders>
              <w:top w:val="single" w:sz="4" w:space="0" w:color="000000"/>
              <w:left w:val="single" w:sz="4" w:space="0" w:color="000000"/>
              <w:bottom w:val="single" w:sz="4" w:space="0" w:color="000000"/>
              <w:right w:val="single" w:sz="4" w:space="0" w:color="000000"/>
            </w:tcBorders>
          </w:tcPr>
          <w:p w:rsidR="0075037A" w:rsidRDefault="005D7072">
            <w:pPr>
              <w:rPr>
                <w:rFonts w:ascii="Times New Roman" w:hAnsi="Times New Roman"/>
                <w:sz w:val="28"/>
              </w:rPr>
            </w:pPr>
            <w:r>
              <w:rPr>
                <w:rFonts w:ascii="Times New Roman" w:hAnsi="Times New Roman"/>
                <w:sz w:val="28"/>
              </w:rPr>
              <w:t>Особенности правового регулирования отношений между работодателем и работниками.</w:t>
            </w:r>
          </w:p>
          <w:p w:rsidR="0075037A" w:rsidRDefault="0075037A">
            <w:pPr>
              <w:jc w:val="both"/>
              <w:rPr>
                <w:rFonts w:ascii="Times New Roman" w:hAnsi="Times New Roman"/>
                <w:sz w:val="28"/>
              </w:rPr>
            </w:pPr>
          </w:p>
        </w:tc>
        <w:tc>
          <w:tcPr>
            <w:tcW w:w="3969" w:type="dxa"/>
            <w:tcBorders>
              <w:top w:val="single" w:sz="4" w:space="0" w:color="000000"/>
              <w:left w:val="single" w:sz="4" w:space="0" w:color="000000"/>
              <w:bottom w:val="single" w:sz="4" w:space="0" w:color="000000"/>
              <w:right w:val="single" w:sz="4" w:space="0" w:color="000000"/>
            </w:tcBorders>
          </w:tcPr>
          <w:p w:rsidR="0075037A" w:rsidRDefault="005D7072">
            <w:pPr>
              <w:rPr>
                <w:rFonts w:ascii="Times New Roman" w:hAnsi="Times New Roman"/>
                <w:sz w:val="28"/>
              </w:rPr>
            </w:pPr>
            <w:r>
              <w:rPr>
                <w:rFonts w:ascii="Times New Roman" w:hAnsi="Times New Roman"/>
                <w:sz w:val="28"/>
              </w:rPr>
              <w:t>Демонстрирует системные знания трудового законодательства РФ в сфере правового регулирования трудовых отношений.</w:t>
            </w:r>
          </w:p>
          <w:p w:rsidR="0075037A" w:rsidRDefault="0075037A">
            <w:pPr>
              <w:rPr>
                <w:rFonts w:ascii="Times New Roman" w:hAnsi="Times New Roman"/>
                <w:sz w:val="28"/>
              </w:rPr>
            </w:pPr>
          </w:p>
        </w:tc>
        <w:tc>
          <w:tcPr>
            <w:tcW w:w="2441" w:type="dxa"/>
            <w:tcBorders>
              <w:top w:val="single" w:sz="4" w:space="0" w:color="000000"/>
              <w:left w:val="single" w:sz="4" w:space="0" w:color="000000"/>
              <w:bottom w:val="single" w:sz="4" w:space="0" w:color="000000"/>
              <w:right w:val="single" w:sz="4" w:space="0" w:color="000000"/>
            </w:tcBorders>
          </w:tcPr>
          <w:p w:rsidR="0075037A" w:rsidRDefault="005D7072">
            <w:pPr>
              <w:rPr>
                <w:rFonts w:ascii="Times New Roman" w:hAnsi="Times New Roman"/>
                <w:sz w:val="28"/>
              </w:rPr>
            </w:pPr>
            <w:r>
              <w:rPr>
                <w:rFonts w:ascii="Times New Roman" w:hAnsi="Times New Roman"/>
                <w:sz w:val="28"/>
              </w:rPr>
              <w:t xml:space="preserve">оценка по итогам устного опроса студентов, </w:t>
            </w:r>
          </w:p>
          <w:p w:rsidR="0075037A" w:rsidRDefault="005D7072">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75037A" w:rsidRDefault="005D7072">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75037A" w:rsidRDefault="005D7072">
            <w:pPr>
              <w:rPr>
                <w:rFonts w:ascii="Times New Roman" w:hAnsi="Times New Roman"/>
                <w:sz w:val="28"/>
              </w:rPr>
            </w:pPr>
            <w:r>
              <w:rPr>
                <w:rFonts w:ascii="Times New Roman" w:hAnsi="Times New Roman"/>
                <w:sz w:val="28"/>
              </w:rPr>
              <w:t xml:space="preserve">- оценка в </w:t>
            </w:r>
            <w:r>
              <w:rPr>
                <w:rFonts w:ascii="Times New Roman" w:hAnsi="Times New Roman"/>
                <w:sz w:val="28"/>
              </w:rPr>
              <w:lastRenderedPageBreak/>
              <w:t>процессе проведения экзамена</w:t>
            </w:r>
          </w:p>
        </w:tc>
      </w:tr>
      <w:tr w:rsidR="0075037A">
        <w:tc>
          <w:tcPr>
            <w:tcW w:w="3402" w:type="dxa"/>
            <w:tcBorders>
              <w:top w:val="single" w:sz="4" w:space="0" w:color="000000"/>
              <w:left w:val="single" w:sz="4" w:space="0" w:color="000000"/>
              <w:bottom w:val="single" w:sz="4" w:space="0" w:color="000000"/>
              <w:right w:val="single" w:sz="4" w:space="0" w:color="000000"/>
            </w:tcBorders>
          </w:tcPr>
          <w:p w:rsidR="0075037A" w:rsidRDefault="005D7072">
            <w:pPr>
              <w:rPr>
                <w:rFonts w:ascii="Times New Roman" w:hAnsi="Times New Roman"/>
                <w:sz w:val="28"/>
              </w:rPr>
            </w:pPr>
            <w:r>
              <w:rPr>
                <w:rFonts w:ascii="Times New Roman" w:hAnsi="Times New Roman"/>
                <w:sz w:val="28"/>
              </w:rPr>
              <w:lastRenderedPageBreak/>
              <w:t>Порядок заключения, прекращения и изменения трудовых договоров.</w:t>
            </w:r>
          </w:p>
        </w:tc>
        <w:tc>
          <w:tcPr>
            <w:tcW w:w="3969" w:type="dxa"/>
            <w:tcBorders>
              <w:top w:val="single" w:sz="4" w:space="0" w:color="000000"/>
              <w:left w:val="single" w:sz="4" w:space="0" w:color="000000"/>
              <w:bottom w:val="single" w:sz="4" w:space="0" w:color="000000"/>
              <w:right w:val="single" w:sz="4" w:space="0" w:color="000000"/>
            </w:tcBorders>
          </w:tcPr>
          <w:p w:rsidR="0075037A" w:rsidRDefault="005D7072">
            <w:pPr>
              <w:rPr>
                <w:rFonts w:ascii="Times New Roman" w:hAnsi="Times New Roman"/>
                <w:sz w:val="28"/>
              </w:rPr>
            </w:pPr>
            <w:r>
              <w:rPr>
                <w:rFonts w:ascii="Times New Roman" w:hAnsi="Times New Roman"/>
                <w:sz w:val="28"/>
              </w:rPr>
              <w:t>Демонстрирует системные знания трудового законодательства РФ и практики его применения в сфере правового регулирования трудовых отношений.</w:t>
            </w:r>
          </w:p>
          <w:p w:rsidR="0075037A" w:rsidRDefault="0075037A">
            <w:pPr>
              <w:rPr>
                <w:rFonts w:ascii="Times New Roman" w:hAnsi="Times New Roman"/>
                <w:sz w:val="28"/>
              </w:rPr>
            </w:pPr>
          </w:p>
        </w:tc>
        <w:tc>
          <w:tcPr>
            <w:tcW w:w="2441" w:type="dxa"/>
            <w:tcBorders>
              <w:top w:val="single" w:sz="4" w:space="0" w:color="000000"/>
              <w:left w:val="single" w:sz="4" w:space="0" w:color="000000"/>
              <w:bottom w:val="single" w:sz="4" w:space="0" w:color="000000"/>
              <w:right w:val="single" w:sz="4" w:space="0" w:color="000000"/>
            </w:tcBorders>
          </w:tcPr>
          <w:p w:rsidR="0075037A" w:rsidRDefault="005D7072">
            <w:pPr>
              <w:rPr>
                <w:rFonts w:ascii="Times New Roman" w:hAnsi="Times New Roman"/>
                <w:sz w:val="28"/>
              </w:rPr>
            </w:pPr>
            <w:r>
              <w:rPr>
                <w:rFonts w:ascii="Times New Roman" w:hAnsi="Times New Roman"/>
                <w:sz w:val="28"/>
              </w:rPr>
              <w:t xml:space="preserve">оценка по итогам устного опроса студентов, </w:t>
            </w:r>
          </w:p>
          <w:p w:rsidR="0075037A" w:rsidRDefault="005D7072">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75037A" w:rsidRDefault="005D7072">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75037A" w:rsidRDefault="005D7072">
            <w:pPr>
              <w:rPr>
                <w:rFonts w:ascii="Times New Roman" w:hAnsi="Times New Roman"/>
                <w:sz w:val="28"/>
              </w:rPr>
            </w:pPr>
            <w:r>
              <w:rPr>
                <w:rFonts w:ascii="Times New Roman" w:hAnsi="Times New Roman"/>
                <w:sz w:val="28"/>
              </w:rPr>
              <w:t>- оценка в процессе проведения экзамена</w:t>
            </w:r>
          </w:p>
        </w:tc>
      </w:tr>
      <w:tr w:rsidR="0075037A">
        <w:tc>
          <w:tcPr>
            <w:tcW w:w="3402" w:type="dxa"/>
            <w:tcBorders>
              <w:top w:val="single" w:sz="4" w:space="0" w:color="000000"/>
              <w:left w:val="single" w:sz="4" w:space="0" w:color="000000"/>
              <w:bottom w:val="single" w:sz="4" w:space="0" w:color="000000"/>
              <w:right w:val="single" w:sz="4" w:space="0" w:color="000000"/>
            </w:tcBorders>
          </w:tcPr>
          <w:p w:rsidR="0075037A" w:rsidRDefault="005D7072">
            <w:pPr>
              <w:rPr>
                <w:rFonts w:ascii="Times New Roman" w:hAnsi="Times New Roman"/>
                <w:sz w:val="28"/>
              </w:rPr>
            </w:pPr>
            <w:r>
              <w:rPr>
                <w:rFonts w:ascii="Times New Roman" w:hAnsi="Times New Roman"/>
                <w:sz w:val="28"/>
              </w:rPr>
              <w:t>Порядок разрешения трудовых споров.</w:t>
            </w:r>
          </w:p>
        </w:tc>
        <w:tc>
          <w:tcPr>
            <w:tcW w:w="3969" w:type="dxa"/>
            <w:tcBorders>
              <w:top w:val="single" w:sz="4" w:space="0" w:color="000000"/>
              <w:left w:val="single" w:sz="4" w:space="0" w:color="000000"/>
              <w:bottom w:val="single" w:sz="4" w:space="0" w:color="000000"/>
              <w:right w:val="single" w:sz="4" w:space="0" w:color="000000"/>
            </w:tcBorders>
          </w:tcPr>
          <w:p w:rsidR="0075037A" w:rsidRDefault="005D7072">
            <w:pPr>
              <w:rPr>
                <w:rFonts w:ascii="Times New Roman" w:hAnsi="Times New Roman"/>
                <w:sz w:val="28"/>
              </w:rPr>
            </w:pPr>
            <w:r>
              <w:rPr>
                <w:rFonts w:ascii="Times New Roman" w:hAnsi="Times New Roman"/>
                <w:sz w:val="28"/>
              </w:rPr>
              <w:t>Демонстрирует знания нормативной правовой базой и практики ее применения в сфере правового регулирования трудовых отношений.</w:t>
            </w:r>
          </w:p>
        </w:tc>
        <w:tc>
          <w:tcPr>
            <w:tcW w:w="2441" w:type="dxa"/>
            <w:tcBorders>
              <w:top w:val="single" w:sz="4" w:space="0" w:color="000000"/>
              <w:left w:val="single" w:sz="4" w:space="0" w:color="000000"/>
              <w:bottom w:val="single" w:sz="4" w:space="0" w:color="000000"/>
              <w:right w:val="single" w:sz="4" w:space="0" w:color="000000"/>
            </w:tcBorders>
          </w:tcPr>
          <w:p w:rsidR="0075037A" w:rsidRDefault="005D7072">
            <w:pPr>
              <w:rPr>
                <w:rFonts w:ascii="Times New Roman" w:hAnsi="Times New Roman"/>
                <w:sz w:val="28"/>
              </w:rPr>
            </w:pPr>
            <w:r>
              <w:rPr>
                <w:rFonts w:ascii="Times New Roman" w:hAnsi="Times New Roman"/>
                <w:sz w:val="28"/>
              </w:rPr>
              <w:t xml:space="preserve">оценка по итогам устного опроса студентов, </w:t>
            </w:r>
          </w:p>
          <w:p w:rsidR="0075037A" w:rsidRDefault="005D7072">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75037A" w:rsidRDefault="005D7072">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75037A" w:rsidRDefault="005D7072">
            <w:pPr>
              <w:rPr>
                <w:rFonts w:ascii="Times New Roman" w:hAnsi="Times New Roman"/>
                <w:sz w:val="28"/>
              </w:rPr>
            </w:pPr>
            <w:r>
              <w:rPr>
                <w:rFonts w:ascii="Times New Roman" w:hAnsi="Times New Roman"/>
                <w:sz w:val="28"/>
              </w:rPr>
              <w:t>- оценка в процессе проведения экзамена</w:t>
            </w:r>
          </w:p>
        </w:tc>
      </w:tr>
      <w:tr w:rsidR="0075037A">
        <w:tc>
          <w:tcPr>
            <w:tcW w:w="3402" w:type="dxa"/>
            <w:tcBorders>
              <w:top w:val="single" w:sz="4" w:space="0" w:color="000000"/>
              <w:left w:val="single" w:sz="4" w:space="0" w:color="000000"/>
              <w:bottom w:val="single" w:sz="4" w:space="0" w:color="000000"/>
              <w:right w:val="single" w:sz="4" w:space="0" w:color="000000"/>
            </w:tcBorders>
          </w:tcPr>
          <w:p w:rsidR="0075037A" w:rsidRDefault="005D7072">
            <w:pPr>
              <w:rPr>
                <w:rFonts w:ascii="Times New Roman" w:hAnsi="Times New Roman"/>
                <w:sz w:val="28"/>
              </w:rPr>
            </w:pPr>
            <w:r>
              <w:rPr>
                <w:rFonts w:ascii="Times New Roman" w:hAnsi="Times New Roman"/>
                <w:sz w:val="28"/>
              </w:rPr>
              <w:t xml:space="preserve">Виды рабочего времени и времени отдыха. </w:t>
            </w:r>
          </w:p>
        </w:tc>
        <w:tc>
          <w:tcPr>
            <w:tcW w:w="3969" w:type="dxa"/>
            <w:tcBorders>
              <w:top w:val="single" w:sz="4" w:space="0" w:color="000000"/>
              <w:left w:val="single" w:sz="4" w:space="0" w:color="000000"/>
              <w:bottom w:val="single" w:sz="4" w:space="0" w:color="000000"/>
              <w:right w:val="single" w:sz="4" w:space="0" w:color="000000"/>
            </w:tcBorders>
          </w:tcPr>
          <w:p w:rsidR="0075037A" w:rsidRDefault="005D7072">
            <w:pPr>
              <w:rPr>
                <w:rFonts w:ascii="Times New Roman" w:hAnsi="Times New Roman"/>
                <w:sz w:val="28"/>
              </w:rPr>
            </w:pPr>
            <w:r>
              <w:rPr>
                <w:rFonts w:ascii="Times New Roman" w:hAnsi="Times New Roman"/>
                <w:sz w:val="28"/>
              </w:rPr>
              <w:t xml:space="preserve">Демонстрирует системные знания трудового </w:t>
            </w:r>
            <w:r>
              <w:rPr>
                <w:rFonts w:ascii="Times New Roman" w:hAnsi="Times New Roman"/>
                <w:sz w:val="28"/>
              </w:rPr>
              <w:lastRenderedPageBreak/>
              <w:t>законодательства РФ в области рабочего времени и времени отдыха.</w:t>
            </w:r>
          </w:p>
        </w:tc>
        <w:tc>
          <w:tcPr>
            <w:tcW w:w="2441" w:type="dxa"/>
            <w:tcBorders>
              <w:top w:val="single" w:sz="4" w:space="0" w:color="000000"/>
              <w:left w:val="single" w:sz="4" w:space="0" w:color="000000"/>
              <w:bottom w:val="single" w:sz="4" w:space="0" w:color="000000"/>
              <w:right w:val="single" w:sz="4" w:space="0" w:color="000000"/>
            </w:tcBorders>
          </w:tcPr>
          <w:p w:rsidR="0075037A" w:rsidRDefault="005D7072">
            <w:pPr>
              <w:rPr>
                <w:rFonts w:ascii="Times New Roman" w:hAnsi="Times New Roman"/>
                <w:sz w:val="28"/>
              </w:rPr>
            </w:pPr>
            <w:r>
              <w:rPr>
                <w:rFonts w:ascii="Times New Roman" w:hAnsi="Times New Roman"/>
                <w:sz w:val="28"/>
              </w:rPr>
              <w:lastRenderedPageBreak/>
              <w:t xml:space="preserve">оценка по итогам устного опроса </w:t>
            </w:r>
            <w:r>
              <w:rPr>
                <w:rFonts w:ascii="Times New Roman" w:hAnsi="Times New Roman"/>
                <w:sz w:val="28"/>
              </w:rPr>
              <w:lastRenderedPageBreak/>
              <w:t xml:space="preserve">студентов, </w:t>
            </w:r>
          </w:p>
          <w:p w:rsidR="0075037A" w:rsidRDefault="005D7072">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75037A" w:rsidRDefault="005D7072">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75037A" w:rsidRDefault="005D7072">
            <w:pPr>
              <w:rPr>
                <w:rFonts w:ascii="Times New Roman" w:hAnsi="Times New Roman"/>
                <w:sz w:val="28"/>
              </w:rPr>
            </w:pPr>
            <w:r>
              <w:rPr>
                <w:rFonts w:ascii="Times New Roman" w:hAnsi="Times New Roman"/>
                <w:sz w:val="28"/>
              </w:rPr>
              <w:t>- оценка в процессе проведения экзамена</w:t>
            </w:r>
          </w:p>
        </w:tc>
      </w:tr>
      <w:tr w:rsidR="0075037A">
        <w:tc>
          <w:tcPr>
            <w:tcW w:w="3402" w:type="dxa"/>
            <w:tcBorders>
              <w:top w:val="single" w:sz="4" w:space="0" w:color="000000"/>
              <w:left w:val="single" w:sz="4" w:space="0" w:color="000000"/>
              <w:bottom w:val="single" w:sz="4" w:space="0" w:color="000000"/>
              <w:right w:val="single" w:sz="4" w:space="0" w:color="000000"/>
            </w:tcBorders>
          </w:tcPr>
          <w:p w:rsidR="0075037A" w:rsidRDefault="005D7072">
            <w:pPr>
              <w:rPr>
                <w:rFonts w:ascii="Times New Roman" w:hAnsi="Times New Roman"/>
                <w:sz w:val="28"/>
              </w:rPr>
            </w:pPr>
            <w:r>
              <w:rPr>
                <w:rFonts w:ascii="Times New Roman" w:hAnsi="Times New Roman"/>
                <w:sz w:val="28"/>
              </w:rPr>
              <w:lastRenderedPageBreak/>
              <w:t>Формы и системы оплаты труда работников</w:t>
            </w:r>
          </w:p>
        </w:tc>
        <w:tc>
          <w:tcPr>
            <w:tcW w:w="3969" w:type="dxa"/>
            <w:tcBorders>
              <w:top w:val="single" w:sz="4" w:space="0" w:color="000000"/>
              <w:left w:val="single" w:sz="4" w:space="0" w:color="000000"/>
              <w:bottom w:val="single" w:sz="4" w:space="0" w:color="000000"/>
              <w:right w:val="single" w:sz="4" w:space="0" w:color="000000"/>
            </w:tcBorders>
          </w:tcPr>
          <w:p w:rsidR="0075037A" w:rsidRDefault="005D7072">
            <w:pPr>
              <w:rPr>
                <w:rFonts w:ascii="Times New Roman" w:hAnsi="Times New Roman"/>
                <w:sz w:val="28"/>
              </w:rPr>
            </w:pPr>
            <w:r>
              <w:rPr>
                <w:rFonts w:ascii="Times New Roman" w:hAnsi="Times New Roman"/>
                <w:sz w:val="28"/>
              </w:rPr>
              <w:t>Демонстрирует системные знания трудового законодательства РФ в области правового регулирования оплаты труда.</w:t>
            </w:r>
          </w:p>
        </w:tc>
        <w:tc>
          <w:tcPr>
            <w:tcW w:w="2441" w:type="dxa"/>
            <w:tcBorders>
              <w:top w:val="single" w:sz="4" w:space="0" w:color="000000"/>
              <w:left w:val="single" w:sz="4" w:space="0" w:color="000000"/>
              <w:bottom w:val="single" w:sz="4" w:space="0" w:color="000000"/>
              <w:right w:val="single" w:sz="4" w:space="0" w:color="000000"/>
            </w:tcBorders>
          </w:tcPr>
          <w:p w:rsidR="0075037A" w:rsidRDefault="005D7072">
            <w:pPr>
              <w:rPr>
                <w:rFonts w:ascii="Times New Roman" w:hAnsi="Times New Roman"/>
                <w:sz w:val="28"/>
              </w:rPr>
            </w:pPr>
            <w:r>
              <w:rPr>
                <w:rFonts w:ascii="Times New Roman" w:hAnsi="Times New Roman"/>
                <w:sz w:val="28"/>
              </w:rPr>
              <w:t xml:space="preserve">оценка по итогам устного опроса студентов, </w:t>
            </w:r>
          </w:p>
          <w:p w:rsidR="0075037A" w:rsidRDefault="005D7072">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75037A" w:rsidRDefault="005D7072">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75037A" w:rsidRDefault="005D7072">
            <w:pPr>
              <w:rPr>
                <w:rFonts w:ascii="Times New Roman" w:hAnsi="Times New Roman"/>
                <w:sz w:val="28"/>
              </w:rPr>
            </w:pPr>
            <w:r>
              <w:rPr>
                <w:rFonts w:ascii="Times New Roman" w:hAnsi="Times New Roman"/>
                <w:sz w:val="28"/>
              </w:rPr>
              <w:t>- оценка в процессе проведения экзамена</w:t>
            </w:r>
          </w:p>
        </w:tc>
      </w:tr>
      <w:tr w:rsidR="0075037A">
        <w:tc>
          <w:tcPr>
            <w:tcW w:w="3402" w:type="dxa"/>
            <w:tcBorders>
              <w:top w:val="single" w:sz="4" w:space="0" w:color="000000"/>
              <w:left w:val="single" w:sz="4" w:space="0" w:color="000000"/>
              <w:bottom w:val="single" w:sz="4" w:space="0" w:color="000000"/>
              <w:right w:val="single" w:sz="4" w:space="0" w:color="000000"/>
            </w:tcBorders>
          </w:tcPr>
          <w:p w:rsidR="0075037A" w:rsidRDefault="005D7072">
            <w:pPr>
              <w:rPr>
                <w:rFonts w:ascii="Times New Roman" w:hAnsi="Times New Roman"/>
                <w:sz w:val="28"/>
              </w:rPr>
            </w:pPr>
            <w:r>
              <w:rPr>
                <w:rFonts w:ascii="Times New Roman" w:hAnsi="Times New Roman"/>
                <w:sz w:val="28"/>
              </w:rPr>
              <w:t>Основы охраны труда</w:t>
            </w:r>
          </w:p>
        </w:tc>
        <w:tc>
          <w:tcPr>
            <w:tcW w:w="3969" w:type="dxa"/>
            <w:tcBorders>
              <w:top w:val="single" w:sz="4" w:space="0" w:color="000000"/>
              <w:left w:val="single" w:sz="4" w:space="0" w:color="000000"/>
              <w:bottom w:val="single" w:sz="4" w:space="0" w:color="000000"/>
              <w:right w:val="single" w:sz="4" w:space="0" w:color="000000"/>
            </w:tcBorders>
          </w:tcPr>
          <w:p w:rsidR="0075037A" w:rsidRDefault="005D7072">
            <w:pPr>
              <w:rPr>
                <w:rFonts w:ascii="Times New Roman" w:hAnsi="Times New Roman"/>
                <w:sz w:val="28"/>
              </w:rPr>
            </w:pPr>
            <w:r>
              <w:rPr>
                <w:rFonts w:ascii="Times New Roman" w:hAnsi="Times New Roman"/>
                <w:sz w:val="28"/>
              </w:rPr>
              <w:t xml:space="preserve">Демонстрирует системные знания о требованиях охраны труда, об обеспечении прав работников на охрану труда. </w:t>
            </w:r>
          </w:p>
          <w:p w:rsidR="0075037A" w:rsidRDefault="0075037A">
            <w:pPr>
              <w:rPr>
                <w:rFonts w:ascii="Times New Roman" w:hAnsi="Times New Roman"/>
                <w:sz w:val="28"/>
              </w:rPr>
            </w:pPr>
          </w:p>
        </w:tc>
        <w:tc>
          <w:tcPr>
            <w:tcW w:w="2441" w:type="dxa"/>
            <w:tcBorders>
              <w:top w:val="single" w:sz="4" w:space="0" w:color="000000"/>
              <w:left w:val="single" w:sz="4" w:space="0" w:color="000000"/>
              <w:bottom w:val="single" w:sz="4" w:space="0" w:color="000000"/>
              <w:right w:val="single" w:sz="4" w:space="0" w:color="000000"/>
            </w:tcBorders>
          </w:tcPr>
          <w:p w:rsidR="0075037A" w:rsidRDefault="005D7072">
            <w:pPr>
              <w:rPr>
                <w:rFonts w:ascii="Times New Roman" w:hAnsi="Times New Roman"/>
                <w:sz w:val="28"/>
              </w:rPr>
            </w:pPr>
            <w:r>
              <w:rPr>
                <w:rFonts w:ascii="Times New Roman" w:hAnsi="Times New Roman"/>
                <w:sz w:val="28"/>
              </w:rPr>
              <w:t xml:space="preserve">оценка по итогам устного опроса студентов, </w:t>
            </w:r>
          </w:p>
          <w:p w:rsidR="0075037A" w:rsidRDefault="005D7072">
            <w:pPr>
              <w:rPr>
                <w:rFonts w:ascii="Times New Roman" w:hAnsi="Times New Roman"/>
                <w:sz w:val="28"/>
              </w:rPr>
            </w:pPr>
            <w:r>
              <w:rPr>
                <w:rFonts w:ascii="Times New Roman" w:hAnsi="Times New Roman"/>
                <w:sz w:val="28"/>
              </w:rPr>
              <w:t xml:space="preserve">- оценка по итогам выполнения индивидуальных </w:t>
            </w:r>
            <w:r>
              <w:rPr>
                <w:rFonts w:ascii="Times New Roman" w:hAnsi="Times New Roman"/>
                <w:sz w:val="28"/>
              </w:rPr>
              <w:lastRenderedPageBreak/>
              <w:t>письменных заданий,</w:t>
            </w:r>
          </w:p>
          <w:p w:rsidR="0075037A" w:rsidRDefault="005D7072">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75037A" w:rsidRDefault="005D7072">
            <w:pPr>
              <w:rPr>
                <w:rFonts w:ascii="Times New Roman" w:hAnsi="Times New Roman"/>
                <w:sz w:val="28"/>
              </w:rPr>
            </w:pPr>
            <w:r>
              <w:rPr>
                <w:rFonts w:ascii="Times New Roman" w:hAnsi="Times New Roman"/>
                <w:sz w:val="28"/>
              </w:rPr>
              <w:t>- оценка в процессе проведения экзамена</w:t>
            </w:r>
          </w:p>
        </w:tc>
      </w:tr>
      <w:tr w:rsidR="0075037A">
        <w:tc>
          <w:tcPr>
            <w:tcW w:w="3402" w:type="dxa"/>
            <w:tcBorders>
              <w:top w:val="single" w:sz="4" w:space="0" w:color="000000"/>
              <w:left w:val="single" w:sz="4" w:space="0" w:color="000000"/>
              <w:bottom w:val="single" w:sz="4" w:space="0" w:color="000000"/>
              <w:right w:val="single" w:sz="4" w:space="0" w:color="000000"/>
            </w:tcBorders>
          </w:tcPr>
          <w:p w:rsidR="0075037A" w:rsidRDefault="005D7072">
            <w:pPr>
              <w:rPr>
                <w:rFonts w:ascii="Times New Roman" w:hAnsi="Times New Roman"/>
                <w:sz w:val="28"/>
              </w:rPr>
            </w:pPr>
            <w:r>
              <w:rPr>
                <w:rFonts w:ascii="Times New Roman" w:hAnsi="Times New Roman"/>
                <w:sz w:val="28"/>
              </w:rPr>
              <w:lastRenderedPageBreak/>
              <w:t>Порядок и условия материальной ответственности сторон трудового договора.</w:t>
            </w:r>
          </w:p>
        </w:tc>
        <w:tc>
          <w:tcPr>
            <w:tcW w:w="3969" w:type="dxa"/>
            <w:tcBorders>
              <w:top w:val="single" w:sz="4" w:space="0" w:color="000000"/>
              <w:left w:val="single" w:sz="4" w:space="0" w:color="000000"/>
              <w:bottom w:val="single" w:sz="4" w:space="0" w:color="000000"/>
              <w:right w:val="single" w:sz="4" w:space="0" w:color="000000"/>
            </w:tcBorders>
          </w:tcPr>
          <w:p w:rsidR="0075037A" w:rsidRDefault="005D7072">
            <w:pPr>
              <w:rPr>
                <w:rFonts w:ascii="Times New Roman" w:hAnsi="Times New Roman"/>
                <w:sz w:val="28"/>
              </w:rPr>
            </w:pPr>
            <w:r>
              <w:rPr>
                <w:rFonts w:ascii="Times New Roman" w:hAnsi="Times New Roman"/>
                <w:sz w:val="28"/>
              </w:rPr>
              <w:t>Демонстрирует системные знания трудового законодательства РФ и практики его применения в сфере правового регулирования трудовых отношений.</w:t>
            </w:r>
          </w:p>
          <w:p w:rsidR="0075037A" w:rsidRDefault="0075037A">
            <w:pPr>
              <w:rPr>
                <w:rFonts w:ascii="Times New Roman" w:hAnsi="Times New Roman"/>
                <w:sz w:val="28"/>
              </w:rPr>
            </w:pPr>
          </w:p>
        </w:tc>
        <w:tc>
          <w:tcPr>
            <w:tcW w:w="2441" w:type="dxa"/>
            <w:tcBorders>
              <w:top w:val="single" w:sz="4" w:space="0" w:color="000000"/>
              <w:left w:val="single" w:sz="4" w:space="0" w:color="000000"/>
              <w:bottom w:val="single" w:sz="4" w:space="0" w:color="000000"/>
              <w:right w:val="single" w:sz="4" w:space="0" w:color="000000"/>
            </w:tcBorders>
          </w:tcPr>
          <w:p w:rsidR="0075037A" w:rsidRDefault="005D7072">
            <w:pPr>
              <w:rPr>
                <w:rFonts w:ascii="Times New Roman" w:hAnsi="Times New Roman"/>
                <w:sz w:val="28"/>
              </w:rPr>
            </w:pPr>
            <w:r>
              <w:rPr>
                <w:rFonts w:ascii="Times New Roman" w:hAnsi="Times New Roman"/>
                <w:sz w:val="28"/>
              </w:rPr>
              <w:t xml:space="preserve">оценка по итогам устного опроса студентов, </w:t>
            </w:r>
          </w:p>
          <w:p w:rsidR="0075037A" w:rsidRDefault="005D7072">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75037A" w:rsidRDefault="005D7072">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75037A" w:rsidRDefault="005D7072">
            <w:pPr>
              <w:rPr>
                <w:rFonts w:ascii="Times New Roman" w:hAnsi="Times New Roman"/>
                <w:sz w:val="28"/>
              </w:rPr>
            </w:pPr>
            <w:r>
              <w:rPr>
                <w:rFonts w:ascii="Times New Roman" w:hAnsi="Times New Roman"/>
                <w:sz w:val="28"/>
              </w:rPr>
              <w:t>- оценка в процессе проведения экзамена</w:t>
            </w:r>
          </w:p>
        </w:tc>
      </w:tr>
      <w:tr w:rsidR="0075037A">
        <w:tc>
          <w:tcPr>
            <w:tcW w:w="9812" w:type="dxa"/>
            <w:gridSpan w:val="3"/>
            <w:tcBorders>
              <w:top w:val="single" w:sz="4" w:space="0" w:color="000000"/>
              <w:left w:val="single" w:sz="4" w:space="0" w:color="000000"/>
              <w:bottom w:val="single" w:sz="4" w:space="0" w:color="000000"/>
              <w:right w:val="single" w:sz="4" w:space="0" w:color="000000"/>
            </w:tcBorders>
          </w:tcPr>
          <w:p w:rsidR="0075037A" w:rsidRDefault="005D7072">
            <w:pPr>
              <w:jc w:val="center"/>
              <w:rPr>
                <w:rFonts w:ascii="Times New Roman" w:hAnsi="Times New Roman"/>
                <w:sz w:val="28"/>
              </w:rPr>
            </w:pPr>
            <w:r>
              <w:rPr>
                <w:rFonts w:ascii="Times New Roman" w:hAnsi="Times New Roman"/>
                <w:sz w:val="28"/>
              </w:rPr>
              <w:t>Перечень умений, осваиваемых в рамках дисциплины</w:t>
            </w:r>
          </w:p>
        </w:tc>
      </w:tr>
      <w:tr w:rsidR="0075037A">
        <w:tc>
          <w:tcPr>
            <w:tcW w:w="3402" w:type="dxa"/>
            <w:tcBorders>
              <w:top w:val="single" w:sz="4" w:space="0" w:color="000000"/>
              <w:left w:val="single" w:sz="4" w:space="0" w:color="000000"/>
              <w:bottom w:val="single" w:sz="4" w:space="0" w:color="000000"/>
              <w:right w:val="single" w:sz="4" w:space="0" w:color="000000"/>
            </w:tcBorders>
          </w:tcPr>
          <w:p w:rsidR="0075037A" w:rsidRDefault="005D7072">
            <w:pPr>
              <w:rPr>
                <w:rFonts w:ascii="Times New Roman" w:hAnsi="Times New Roman"/>
                <w:sz w:val="28"/>
              </w:rPr>
            </w:pPr>
            <w:r>
              <w:rPr>
                <w:rFonts w:ascii="Times New Roman" w:hAnsi="Times New Roman"/>
                <w:sz w:val="28"/>
              </w:rPr>
              <w:t>Применять на практике нормы трудового законодательства.</w:t>
            </w:r>
          </w:p>
          <w:p w:rsidR="0075037A" w:rsidRDefault="0075037A">
            <w:pPr>
              <w:rPr>
                <w:rFonts w:ascii="Times New Roman" w:hAnsi="Times New Roman"/>
                <w:sz w:val="28"/>
                <w:highlight w:val="yellow"/>
              </w:rPr>
            </w:pPr>
          </w:p>
          <w:p w:rsidR="0075037A" w:rsidRDefault="0075037A">
            <w:pPr>
              <w:rPr>
                <w:rFonts w:ascii="Times New Roman" w:hAnsi="Times New Roman"/>
                <w:b/>
                <w:sz w:val="28"/>
                <w:highlight w:val="yellow"/>
              </w:rPr>
            </w:pPr>
          </w:p>
        </w:tc>
        <w:tc>
          <w:tcPr>
            <w:tcW w:w="3969" w:type="dxa"/>
            <w:tcBorders>
              <w:top w:val="single" w:sz="4" w:space="0" w:color="000000"/>
              <w:left w:val="single" w:sz="4" w:space="0" w:color="000000"/>
              <w:bottom w:val="single" w:sz="4" w:space="0" w:color="000000"/>
              <w:right w:val="single" w:sz="4" w:space="0" w:color="000000"/>
            </w:tcBorders>
          </w:tcPr>
          <w:p w:rsidR="0075037A" w:rsidRDefault="005D7072">
            <w:pPr>
              <w:rPr>
                <w:rFonts w:ascii="Times New Roman" w:hAnsi="Times New Roman"/>
                <w:sz w:val="28"/>
              </w:rPr>
            </w:pPr>
            <w:r>
              <w:rPr>
                <w:rFonts w:ascii="Times New Roman" w:hAnsi="Times New Roman"/>
                <w:sz w:val="28"/>
              </w:rPr>
              <w:t xml:space="preserve">Демонстрирует навыки работы с нормативной правовой базой и иными источниками; </w:t>
            </w:r>
          </w:p>
          <w:p w:rsidR="0075037A" w:rsidRDefault="005D7072">
            <w:pPr>
              <w:rPr>
                <w:rFonts w:ascii="Times New Roman" w:hAnsi="Times New Roman"/>
                <w:b/>
                <w:sz w:val="28"/>
              </w:rPr>
            </w:pPr>
            <w:r>
              <w:rPr>
                <w:rFonts w:ascii="Times New Roman" w:hAnsi="Times New Roman"/>
                <w:sz w:val="28"/>
              </w:rPr>
              <w:t>умеет решать практические ситуации с нормативным правовым обоснованием</w:t>
            </w:r>
          </w:p>
        </w:tc>
        <w:tc>
          <w:tcPr>
            <w:tcW w:w="2441" w:type="dxa"/>
            <w:tcBorders>
              <w:top w:val="single" w:sz="4" w:space="0" w:color="000000"/>
              <w:left w:val="single" w:sz="4" w:space="0" w:color="000000"/>
              <w:bottom w:val="single" w:sz="4" w:space="0" w:color="000000"/>
              <w:right w:val="single" w:sz="4" w:space="0" w:color="000000"/>
            </w:tcBorders>
          </w:tcPr>
          <w:p w:rsidR="0075037A" w:rsidRDefault="005D7072">
            <w:pPr>
              <w:rPr>
                <w:rFonts w:ascii="Times New Roman" w:hAnsi="Times New Roman"/>
                <w:sz w:val="28"/>
              </w:rPr>
            </w:pPr>
            <w:r>
              <w:rPr>
                <w:rFonts w:ascii="Times New Roman" w:hAnsi="Times New Roman"/>
                <w:sz w:val="28"/>
              </w:rPr>
              <w:t xml:space="preserve">- оценка по итогам устного опроса студентов, </w:t>
            </w:r>
          </w:p>
          <w:p w:rsidR="0075037A" w:rsidRDefault="005D7072">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75037A" w:rsidRDefault="005D7072">
            <w:pPr>
              <w:rPr>
                <w:rFonts w:ascii="Times New Roman" w:hAnsi="Times New Roman"/>
                <w:sz w:val="28"/>
              </w:rPr>
            </w:pPr>
            <w:r>
              <w:rPr>
                <w:rFonts w:ascii="Times New Roman" w:hAnsi="Times New Roman"/>
                <w:sz w:val="28"/>
              </w:rPr>
              <w:t xml:space="preserve">- наблюдение по итогам </w:t>
            </w:r>
            <w:r>
              <w:rPr>
                <w:rFonts w:ascii="Times New Roman" w:hAnsi="Times New Roman"/>
                <w:sz w:val="28"/>
              </w:rPr>
              <w:lastRenderedPageBreak/>
              <w:t>тестирования и выполнения контрольной работы, практических заданий;</w:t>
            </w:r>
          </w:p>
          <w:p w:rsidR="0075037A" w:rsidRDefault="005D7072">
            <w:pPr>
              <w:rPr>
                <w:rFonts w:ascii="Times New Roman" w:hAnsi="Times New Roman"/>
                <w:sz w:val="28"/>
              </w:rPr>
            </w:pPr>
            <w:r>
              <w:rPr>
                <w:rFonts w:ascii="Times New Roman" w:hAnsi="Times New Roman"/>
                <w:sz w:val="28"/>
              </w:rPr>
              <w:t>- оценка в процессе проведения экзамена</w:t>
            </w:r>
          </w:p>
        </w:tc>
      </w:tr>
      <w:tr w:rsidR="0075037A">
        <w:tc>
          <w:tcPr>
            <w:tcW w:w="3402" w:type="dxa"/>
            <w:tcBorders>
              <w:top w:val="single" w:sz="4" w:space="0" w:color="000000"/>
              <w:left w:val="single" w:sz="4" w:space="0" w:color="000000"/>
              <w:bottom w:val="single" w:sz="4" w:space="0" w:color="000000"/>
              <w:right w:val="single" w:sz="4" w:space="0" w:color="000000"/>
            </w:tcBorders>
          </w:tcPr>
          <w:p w:rsidR="0075037A" w:rsidRDefault="005D7072">
            <w:pPr>
              <w:rPr>
                <w:rFonts w:ascii="Times New Roman" w:hAnsi="Times New Roman"/>
                <w:sz w:val="28"/>
              </w:rPr>
            </w:pPr>
            <w:r>
              <w:rPr>
                <w:rFonts w:ascii="Times New Roman" w:hAnsi="Times New Roman"/>
                <w:sz w:val="28"/>
              </w:rPr>
              <w:lastRenderedPageBreak/>
              <w:t xml:space="preserve">Анализировать и готовить предложения по урегулированию трудовых споров. </w:t>
            </w:r>
          </w:p>
          <w:p w:rsidR="0075037A" w:rsidRDefault="0075037A">
            <w:pPr>
              <w:rPr>
                <w:rFonts w:ascii="Times New Roman" w:hAnsi="Times New Roman"/>
                <w:sz w:val="28"/>
                <w:highlight w:val="yellow"/>
              </w:rPr>
            </w:pPr>
          </w:p>
        </w:tc>
        <w:tc>
          <w:tcPr>
            <w:tcW w:w="3969" w:type="dxa"/>
            <w:tcBorders>
              <w:top w:val="single" w:sz="4" w:space="0" w:color="000000"/>
              <w:left w:val="single" w:sz="4" w:space="0" w:color="000000"/>
              <w:bottom w:val="single" w:sz="4" w:space="0" w:color="000000"/>
              <w:right w:val="single" w:sz="4" w:space="0" w:color="000000"/>
            </w:tcBorders>
          </w:tcPr>
          <w:p w:rsidR="0075037A" w:rsidRDefault="005D7072">
            <w:pPr>
              <w:rPr>
                <w:rFonts w:ascii="Times New Roman" w:hAnsi="Times New Roman"/>
                <w:sz w:val="28"/>
              </w:rPr>
            </w:pPr>
            <w:r>
              <w:rPr>
                <w:rFonts w:ascii="Times New Roman" w:hAnsi="Times New Roman"/>
                <w:sz w:val="28"/>
              </w:rPr>
              <w:t xml:space="preserve">Умеет анализировать трудовое законодательство и практику его применения; </w:t>
            </w:r>
          </w:p>
          <w:p w:rsidR="0075037A" w:rsidRDefault="005D7072">
            <w:pPr>
              <w:rPr>
                <w:rFonts w:ascii="Times New Roman" w:hAnsi="Times New Roman"/>
                <w:sz w:val="28"/>
              </w:rPr>
            </w:pPr>
            <w:r>
              <w:rPr>
                <w:rFonts w:ascii="Times New Roman" w:hAnsi="Times New Roman"/>
                <w:sz w:val="28"/>
              </w:rPr>
              <w:t>владеет навыками подготовки проекта трудового договора</w:t>
            </w:r>
          </w:p>
        </w:tc>
        <w:tc>
          <w:tcPr>
            <w:tcW w:w="2441" w:type="dxa"/>
            <w:tcBorders>
              <w:top w:val="single" w:sz="4" w:space="0" w:color="000000"/>
              <w:left w:val="single" w:sz="4" w:space="0" w:color="000000"/>
              <w:bottom w:val="single" w:sz="4" w:space="0" w:color="000000"/>
              <w:right w:val="single" w:sz="4" w:space="0" w:color="000000"/>
            </w:tcBorders>
          </w:tcPr>
          <w:p w:rsidR="0075037A" w:rsidRDefault="005D7072">
            <w:pPr>
              <w:rPr>
                <w:rFonts w:ascii="Times New Roman" w:hAnsi="Times New Roman"/>
                <w:sz w:val="28"/>
              </w:rPr>
            </w:pPr>
            <w:r>
              <w:rPr>
                <w:rFonts w:ascii="Times New Roman" w:hAnsi="Times New Roman"/>
                <w:sz w:val="28"/>
              </w:rPr>
              <w:t xml:space="preserve">оценка по итогам устного опроса студентов, </w:t>
            </w:r>
          </w:p>
          <w:p w:rsidR="0075037A" w:rsidRDefault="005D7072">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75037A" w:rsidRDefault="005D7072">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75037A" w:rsidRDefault="005D7072">
            <w:pPr>
              <w:rPr>
                <w:rFonts w:ascii="Times New Roman" w:hAnsi="Times New Roman"/>
                <w:sz w:val="28"/>
              </w:rPr>
            </w:pPr>
            <w:r>
              <w:rPr>
                <w:rFonts w:ascii="Times New Roman" w:hAnsi="Times New Roman"/>
                <w:sz w:val="28"/>
              </w:rPr>
              <w:t>- оценка в процессе проведения экзамена</w:t>
            </w:r>
          </w:p>
        </w:tc>
      </w:tr>
      <w:tr w:rsidR="0075037A">
        <w:tc>
          <w:tcPr>
            <w:tcW w:w="3402" w:type="dxa"/>
            <w:tcBorders>
              <w:top w:val="single" w:sz="4" w:space="0" w:color="000000"/>
              <w:left w:val="single" w:sz="4" w:space="0" w:color="000000"/>
              <w:bottom w:val="single" w:sz="4" w:space="0" w:color="000000"/>
              <w:right w:val="single" w:sz="4" w:space="0" w:color="000000"/>
            </w:tcBorders>
          </w:tcPr>
          <w:p w:rsidR="0075037A" w:rsidRDefault="005D7072">
            <w:pPr>
              <w:rPr>
                <w:rFonts w:ascii="Times New Roman" w:hAnsi="Times New Roman"/>
                <w:sz w:val="28"/>
              </w:rPr>
            </w:pPr>
            <w:r>
              <w:rPr>
                <w:rFonts w:ascii="Times New Roman" w:hAnsi="Times New Roman"/>
                <w:sz w:val="28"/>
              </w:rPr>
              <w:t>Анализировать и решать юридические проблемы в сфере трудовых отношений.</w:t>
            </w:r>
          </w:p>
          <w:p w:rsidR="0075037A" w:rsidRDefault="0075037A">
            <w:pPr>
              <w:rPr>
                <w:rFonts w:ascii="Times New Roman" w:hAnsi="Times New Roman"/>
                <w:sz w:val="28"/>
              </w:rPr>
            </w:pPr>
          </w:p>
          <w:p w:rsidR="0075037A" w:rsidRDefault="0075037A">
            <w:pPr>
              <w:rPr>
                <w:rFonts w:ascii="Times New Roman" w:hAnsi="Times New Roman"/>
                <w:sz w:val="28"/>
                <w:highlight w:val="yellow"/>
              </w:rPr>
            </w:pPr>
          </w:p>
        </w:tc>
        <w:tc>
          <w:tcPr>
            <w:tcW w:w="3969" w:type="dxa"/>
            <w:tcBorders>
              <w:top w:val="single" w:sz="4" w:space="0" w:color="000000"/>
              <w:left w:val="single" w:sz="4" w:space="0" w:color="000000"/>
              <w:bottom w:val="single" w:sz="4" w:space="0" w:color="000000"/>
              <w:right w:val="single" w:sz="4" w:space="0" w:color="000000"/>
            </w:tcBorders>
          </w:tcPr>
          <w:p w:rsidR="0075037A" w:rsidRDefault="005D7072">
            <w:pPr>
              <w:rPr>
                <w:rFonts w:ascii="Times New Roman" w:hAnsi="Times New Roman"/>
                <w:sz w:val="28"/>
              </w:rPr>
            </w:pPr>
            <w:proofErr w:type="gramStart"/>
            <w:r>
              <w:rPr>
                <w:rFonts w:ascii="Times New Roman" w:hAnsi="Times New Roman"/>
                <w:sz w:val="28"/>
              </w:rPr>
              <w:t>Способен</w:t>
            </w:r>
            <w:proofErr w:type="gramEnd"/>
            <w:r>
              <w:rPr>
                <w:rFonts w:ascii="Times New Roman" w:hAnsi="Times New Roman"/>
                <w:sz w:val="28"/>
              </w:rPr>
              <w:t xml:space="preserve"> обеспечивать правовую защиту прав и законных интересов участников трудовых отношений;</w:t>
            </w:r>
          </w:p>
          <w:p w:rsidR="0075037A" w:rsidRDefault="005D7072">
            <w:pPr>
              <w:rPr>
                <w:rFonts w:ascii="Times New Roman" w:hAnsi="Times New Roman"/>
                <w:sz w:val="28"/>
              </w:rPr>
            </w:pPr>
            <w:r>
              <w:rPr>
                <w:rFonts w:ascii="Times New Roman" w:hAnsi="Times New Roman"/>
                <w:sz w:val="28"/>
              </w:rPr>
              <w:t>умеет определять особенности применения трудового законодательства РФ</w:t>
            </w:r>
          </w:p>
          <w:p w:rsidR="0075037A" w:rsidRDefault="0075037A">
            <w:pPr>
              <w:rPr>
                <w:rFonts w:ascii="Times New Roman" w:hAnsi="Times New Roman"/>
                <w:sz w:val="28"/>
              </w:rPr>
            </w:pPr>
          </w:p>
        </w:tc>
        <w:tc>
          <w:tcPr>
            <w:tcW w:w="2441" w:type="dxa"/>
            <w:tcBorders>
              <w:top w:val="single" w:sz="4" w:space="0" w:color="000000"/>
              <w:left w:val="single" w:sz="4" w:space="0" w:color="000000"/>
              <w:bottom w:val="single" w:sz="4" w:space="0" w:color="000000"/>
              <w:right w:val="single" w:sz="4" w:space="0" w:color="000000"/>
            </w:tcBorders>
          </w:tcPr>
          <w:p w:rsidR="0075037A" w:rsidRDefault="005D7072">
            <w:pPr>
              <w:rPr>
                <w:rFonts w:ascii="Times New Roman" w:hAnsi="Times New Roman"/>
                <w:sz w:val="28"/>
              </w:rPr>
            </w:pPr>
            <w:r>
              <w:rPr>
                <w:rFonts w:ascii="Times New Roman" w:hAnsi="Times New Roman"/>
                <w:sz w:val="28"/>
              </w:rPr>
              <w:t xml:space="preserve">оценка по итогам устного опроса студентов, </w:t>
            </w:r>
          </w:p>
          <w:p w:rsidR="0075037A" w:rsidRDefault="005D7072">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75037A" w:rsidRDefault="005D7072">
            <w:pPr>
              <w:rPr>
                <w:rFonts w:ascii="Times New Roman" w:hAnsi="Times New Roman"/>
                <w:sz w:val="28"/>
              </w:rPr>
            </w:pPr>
            <w:r>
              <w:rPr>
                <w:rFonts w:ascii="Times New Roman" w:hAnsi="Times New Roman"/>
                <w:sz w:val="28"/>
              </w:rPr>
              <w:t xml:space="preserve">- наблюдение по итогам выполнения практических </w:t>
            </w:r>
            <w:r>
              <w:rPr>
                <w:rFonts w:ascii="Times New Roman" w:hAnsi="Times New Roman"/>
                <w:sz w:val="28"/>
              </w:rPr>
              <w:lastRenderedPageBreak/>
              <w:t>заданий;</w:t>
            </w:r>
          </w:p>
          <w:p w:rsidR="0075037A" w:rsidRDefault="005D7072">
            <w:pPr>
              <w:rPr>
                <w:rFonts w:ascii="Times New Roman" w:hAnsi="Times New Roman"/>
                <w:sz w:val="28"/>
              </w:rPr>
            </w:pPr>
            <w:r>
              <w:rPr>
                <w:rFonts w:ascii="Times New Roman" w:hAnsi="Times New Roman"/>
                <w:sz w:val="28"/>
              </w:rPr>
              <w:t>- оценка в процессе проведения экзамена</w:t>
            </w:r>
          </w:p>
        </w:tc>
      </w:tr>
      <w:tr w:rsidR="0075037A">
        <w:tc>
          <w:tcPr>
            <w:tcW w:w="3402" w:type="dxa"/>
            <w:tcBorders>
              <w:top w:val="single" w:sz="4" w:space="0" w:color="000000"/>
              <w:left w:val="single" w:sz="4" w:space="0" w:color="000000"/>
              <w:bottom w:val="single" w:sz="4" w:space="0" w:color="000000"/>
              <w:right w:val="single" w:sz="4" w:space="0" w:color="000000"/>
            </w:tcBorders>
          </w:tcPr>
          <w:p w:rsidR="0075037A" w:rsidRDefault="005D7072">
            <w:pPr>
              <w:rPr>
                <w:rFonts w:ascii="Times New Roman" w:hAnsi="Times New Roman"/>
                <w:sz w:val="28"/>
                <w:highlight w:val="yellow"/>
              </w:rPr>
            </w:pPr>
            <w:r>
              <w:rPr>
                <w:rFonts w:ascii="Times New Roman" w:hAnsi="Times New Roman"/>
                <w:sz w:val="28"/>
              </w:rPr>
              <w:lastRenderedPageBreak/>
              <w:t>Анализировать и готовить предложения по совершенствованию правовой деятельности организации.</w:t>
            </w:r>
          </w:p>
        </w:tc>
        <w:tc>
          <w:tcPr>
            <w:tcW w:w="3969" w:type="dxa"/>
            <w:tcBorders>
              <w:top w:val="single" w:sz="4" w:space="0" w:color="000000"/>
              <w:left w:val="single" w:sz="4" w:space="0" w:color="000000"/>
              <w:bottom w:val="single" w:sz="4" w:space="0" w:color="000000"/>
              <w:right w:val="single" w:sz="4" w:space="0" w:color="000000"/>
            </w:tcBorders>
          </w:tcPr>
          <w:p w:rsidR="0075037A" w:rsidRDefault="005D7072">
            <w:pPr>
              <w:rPr>
                <w:rFonts w:ascii="Times New Roman" w:hAnsi="Times New Roman"/>
                <w:sz w:val="28"/>
              </w:rPr>
            </w:pPr>
            <w:r>
              <w:rPr>
                <w:rFonts w:ascii="Times New Roman" w:hAnsi="Times New Roman"/>
                <w:sz w:val="28"/>
              </w:rPr>
              <w:t xml:space="preserve">Умеет анализировать трудовое законодательство РФ; </w:t>
            </w:r>
          </w:p>
          <w:p w:rsidR="0075037A" w:rsidRDefault="005D7072">
            <w:pPr>
              <w:rPr>
                <w:rFonts w:ascii="Times New Roman" w:hAnsi="Times New Roman"/>
                <w:sz w:val="28"/>
              </w:rPr>
            </w:pPr>
            <w:r>
              <w:rPr>
                <w:rFonts w:ascii="Times New Roman" w:hAnsi="Times New Roman"/>
                <w:sz w:val="28"/>
              </w:rPr>
              <w:t>владеет навыками применения трудового законодательства РФ</w:t>
            </w:r>
          </w:p>
          <w:p w:rsidR="0075037A" w:rsidRDefault="0075037A">
            <w:pPr>
              <w:rPr>
                <w:rFonts w:ascii="Times New Roman" w:hAnsi="Times New Roman"/>
                <w:sz w:val="28"/>
              </w:rPr>
            </w:pPr>
          </w:p>
        </w:tc>
        <w:tc>
          <w:tcPr>
            <w:tcW w:w="2441" w:type="dxa"/>
            <w:tcBorders>
              <w:top w:val="single" w:sz="4" w:space="0" w:color="000000"/>
              <w:left w:val="single" w:sz="4" w:space="0" w:color="000000"/>
              <w:bottom w:val="single" w:sz="4" w:space="0" w:color="000000"/>
              <w:right w:val="single" w:sz="4" w:space="0" w:color="000000"/>
            </w:tcBorders>
          </w:tcPr>
          <w:p w:rsidR="0075037A" w:rsidRDefault="005D7072">
            <w:pPr>
              <w:rPr>
                <w:rFonts w:ascii="Times New Roman" w:hAnsi="Times New Roman"/>
                <w:sz w:val="28"/>
              </w:rPr>
            </w:pPr>
            <w:r>
              <w:rPr>
                <w:rFonts w:ascii="Times New Roman" w:hAnsi="Times New Roman"/>
                <w:sz w:val="28"/>
              </w:rPr>
              <w:t xml:space="preserve">оценка по итогам устного опроса студентов, </w:t>
            </w:r>
          </w:p>
          <w:p w:rsidR="0075037A" w:rsidRDefault="005D7072">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75037A" w:rsidRDefault="005D7072">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75037A" w:rsidRDefault="005D7072">
            <w:pPr>
              <w:rPr>
                <w:rFonts w:ascii="Times New Roman" w:hAnsi="Times New Roman"/>
                <w:sz w:val="28"/>
              </w:rPr>
            </w:pPr>
            <w:r>
              <w:rPr>
                <w:rFonts w:ascii="Times New Roman" w:hAnsi="Times New Roman"/>
                <w:sz w:val="28"/>
              </w:rPr>
              <w:t>- оценка в процессе проведения экзамена</w:t>
            </w:r>
          </w:p>
        </w:tc>
      </w:tr>
    </w:tbl>
    <w:p w:rsidR="0075037A" w:rsidRDefault="0075037A">
      <w:pPr>
        <w:ind w:firstLine="709"/>
        <w:rPr>
          <w:rFonts w:ascii="Times New Roman" w:hAnsi="Times New Roman"/>
          <w:b/>
          <w:sz w:val="28"/>
        </w:rPr>
      </w:pPr>
    </w:p>
    <w:p w:rsidR="0075037A" w:rsidRDefault="0075037A">
      <w:pPr>
        <w:spacing w:line="360" w:lineRule="auto"/>
        <w:ind w:firstLine="709"/>
        <w:jc w:val="both"/>
        <w:rPr>
          <w:rFonts w:ascii="Times New Roman" w:hAnsi="Times New Roman"/>
          <w:b/>
          <w:sz w:val="28"/>
        </w:rPr>
      </w:pPr>
    </w:p>
    <w:p w:rsidR="0075037A" w:rsidRDefault="005D7072">
      <w:pPr>
        <w:spacing w:line="360" w:lineRule="auto"/>
        <w:ind w:firstLine="709"/>
        <w:jc w:val="both"/>
        <w:rPr>
          <w:rFonts w:ascii="Times New Roman" w:hAnsi="Times New Roman"/>
          <w:b/>
          <w:sz w:val="28"/>
        </w:rPr>
      </w:pPr>
      <w:r>
        <w:rPr>
          <w:rFonts w:ascii="Times New Roman" w:hAnsi="Times New Roman"/>
          <w:b/>
          <w:sz w:val="28"/>
        </w:rPr>
        <w:t>4.2 Типовые оценочные средства текущего контроля</w:t>
      </w:r>
    </w:p>
    <w:p w:rsidR="0075037A" w:rsidRDefault="0075037A">
      <w:pPr>
        <w:spacing w:line="23" w:lineRule="atLeast"/>
        <w:rPr>
          <w:rFonts w:ascii="Times New Roman" w:hAnsi="Times New Roman"/>
          <w:b/>
          <w:sz w:val="28"/>
        </w:rPr>
      </w:pPr>
    </w:p>
    <w:p w:rsidR="0075037A" w:rsidRDefault="005D7072">
      <w:pPr>
        <w:widowControl w:val="0"/>
        <w:ind w:firstLine="709"/>
        <w:jc w:val="center"/>
        <w:rPr>
          <w:rFonts w:ascii="Times New Roman" w:hAnsi="Times New Roman"/>
          <w:b/>
          <w:sz w:val="28"/>
        </w:rPr>
      </w:pPr>
      <w:r>
        <w:rPr>
          <w:rFonts w:ascii="Times New Roman" w:hAnsi="Times New Roman"/>
          <w:b/>
          <w:sz w:val="28"/>
        </w:rPr>
        <w:t>Решение задач</w:t>
      </w:r>
    </w:p>
    <w:p w:rsidR="0075037A" w:rsidRDefault="0075037A">
      <w:pPr>
        <w:ind w:firstLine="709"/>
        <w:jc w:val="center"/>
        <w:rPr>
          <w:rFonts w:ascii="Times New Roman" w:hAnsi="Times New Roman"/>
          <w:b/>
          <w:sz w:val="28"/>
        </w:rPr>
      </w:pPr>
    </w:p>
    <w:p w:rsidR="0075037A" w:rsidRDefault="005D7072">
      <w:pPr>
        <w:ind w:firstLine="709"/>
        <w:rPr>
          <w:rFonts w:ascii="Times New Roman" w:hAnsi="Times New Roman"/>
          <w:b/>
          <w:sz w:val="28"/>
        </w:rPr>
      </w:pPr>
      <w:r>
        <w:rPr>
          <w:rFonts w:ascii="Times New Roman" w:hAnsi="Times New Roman"/>
          <w:b/>
          <w:sz w:val="28"/>
        </w:rPr>
        <w:t xml:space="preserve">Тема 1. Понятие трудового права, предмет, метод и система. </w:t>
      </w:r>
    </w:p>
    <w:p w:rsidR="0075037A" w:rsidRDefault="005D7072">
      <w:pPr>
        <w:ind w:firstLine="709"/>
        <w:jc w:val="both"/>
        <w:rPr>
          <w:rFonts w:ascii="Times New Roman" w:hAnsi="Times New Roman"/>
          <w:sz w:val="28"/>
        </w:rPr>
      </w:pPr>
      <w:r>
        <w:rPr>
          <w:rFonts w:ascii="Times New Roman" w:hAnsi="Times New Roman"/>
          <w:sz w:val="28"/>
        </w:rPr>
        <w:t xml:space="preserve">Задача 1. 12 апреля Петренко устно договорился с Кацубой и </w:t>
      </w:r>
      <w:proofErr w:type="spellStart"/>
      <w:r>
        <w:rPr>
          <w:rFonts w:ascii="Times New Roman" w:hAnsi="Times New Roman"/>
          <w:sz w:val="28"/>
        </w:rPr>
        <w:t>Таджихамедовым</w:t>
      </w:r>
      <w:proofErr w:type="spellEnd"/>
      <w:r>
        <w:rPr>
          <w:rFonts w:ascii="Times New Roman" w:hAnsi="Times New Roman"/>
          <w:sz w:val="28"/>
        </w:rPr>
        <w:t xml:space="preserve"> о том, что они построят на его земельном участке большой трехэтажный жилой дом. Материалами стройку обеспечивал Петренко. Согласно договоренности Петренко выплачивал вознаграждение после выполнения строительства каждого этажа. Дом был построен Кацубой и </w:t>
      </w:r>
      <w:proofErr w:type="spellStart"/>
      <w:r>
        <w:rPr>
          <w:rFonts w:ascii="Times New Roman" w:hAnsi="Times New Roman"/>
          <w:sz w:val="28"/>
        </w:rPr>
        <w:t>Таджихамедовым</w:t>
      </w:r>
      <w:proofErr w:type="spellEnd"/>
      <w:r>
        <w:rPr>
          <w:rFonts w:ascii="Times New Roman" w:hAnsi="Times New Roman"/>
          <w:sz w:val="28"/>
        </w:rPr>
        <w:t xml:space="preserve"> 10 октября, после чего Петренко выплатил им последнюю сумму. Однако 23 октября Петренко был вызван к мировому судье, где ему был вручен иск Кацубы и </w:t>
      </w:r>
      <w:proofErr w:type="spellStart"/>
      <w:r>
        <w:rPr>
          <w:rFonts w:ascii="Times New Roman" w:hAnsi="Times New Roman"/>
          <w:sz w:val="28"/>
        </w:rPr>
        <w:t>Таджихамедова</w:t>
      </w:r>
      <w:proofErr w:type="spellEnd"/>
      <w:r>
        <w:rPr>
          <w:rFonts w:ascii="Times New Roman" w:hAnsi="Times New Roman"/>
          <w:sz w:val="28"/>
        </w:rPr>
        <w:t xml:space="preserve"> о понуждении к внесению записи в трудовую книжку и выплате компенсации за неиспользованный отпуск со ссылкой на статьи 66 и 127 Трудового кодекса РФ.</w:t>
      </w:r>
    </w:p>
    <w:p w:rsidR="0075037A" w:rsidRDefault="005D7072">
      <w:pPr>
        <w:ind w:firstLine="709"/>
        <w:jc w:val="both"/>
        <w:rPr>
          <w:rFonts w:ascii="Times New Roman" w:hAnsi="Times New Roman"/>
          <w:sz w:val="28"/>
        </w:rPr>
      </w:pPr>
      <w:r>
        <w:rPr>
          <w:rFonts w:ascii="Times New Roman" w:hAnsi="Times New Roman"/>
          <w:sz w:val="28"/>
        </w:rPr>
        <w:lastRenderedPageBreak/>
        <w:t xml:space="preserve">Каким законодательством регулируются отношения между Петренко, Кацубой и </w:t>
      </w:r>
      <w:proofErr w:type="spellStart"/>
      <w:r>
        <w:rPr>
          <w:rFonts w:ascii="Times New Roman" w:hAnsi="Times New Roman"/>
          <w:sz w:val="28"/>
        </w:rPr>
        <w:t>Таджихамедовым</w:t>
      </w:r>
      <w:proofErr w:type="spellEnd"/>
      <w:r>
        <w:rPr>
          <w:rFonts w:ascii="Times New Roman" w:hAnsi="Times New Roman"/>
          <w:sz w:val="28"/>
        </w:rPr>
        <w:t xml:space="preserve">? Правомерны ли требования Кацубы и </w:t>
      </w:r>
      <w:proofErr w:type="spellStart"/>
      <w:r>
        <w:rPr>
          <w:rFonts w:ascii="Times New Roman" w:hAnsi="Times New Roman"/>
          <w:sz w:val="28"/>
        </w:rPr>
        <w:t>Таджихамедова</w:t>
      </w:r>
      <w:proofErr w:type="spellEnd"/>
      <w:r>
        <w:rPr>
          <w:rFonts w:ascii="Times New Roman" w:hAnsi="Times New Roman"/>
          <w:sz w:val="28"/>
        </w:rPr>
        <w:t>? Разрешите спор.</w:t>
      </w:r>
    </w:p>
    <w:p w:rsidR="0075037A" w:rsidRDefault="005D7072">
      <w:pPr>
        <w:ind w:firstLine="709"/>
        <w:jc w:val="both"/>
        <w:rPr>
          <w:rFonts w:ascii="Times New Roman" w:hAnsi="Times New Roman"/>
          <w:sz w:val="28"/>
        </w:rPr>
      </w:pPr>
      <w:r>
        <w:rPr>
          <w:rFonts w:ascii="Times New Roman" w:hAnsi="Times New Roman"/>
          <w:sz w:val="28"/>
        </w:rPr>
        <w:t xml:space="preserve">Задача 2. Комитет по управлению имуществом </w:t>
      </w:r>
      <w:proofErr w:type="gramStart"/>
      <w:r>
        <w:rPr>
          <w:rFonts w:ascii="Times New Roman" w:hAnsi="Times New Roman"/>
          <w:sz w:val="28"/>
        </w:rPr>
        <w:t>г</w:t>
      </w:r>
      <w:proofErr w:type="gramEnd"/>
      <w:r>
        <w:rPr>
          <w:rFonts w:ascii="Times New Roman" w:hAnsi="Times New Roman"/>
          <w:sz w:val="28"/>
        </w:rPr>
        <w:t>. Ижевска обратилось с иском к Петрову, директору муниципального унитарного предприятия «Последний путь», о взыскании убытков в виде упущенной выгоды. В иске было указано, что 13 мая в МУП «Последний путь» поступил факс за подписью Генерального директор</w:t>
      </w:r>
      <w:proofErr w:type="gramStart"/>
      <w:r>
        <w:rPr>
          <w:rFonts w:ascii="Times New Roman" w:hAnsi="Times New Roman"/>
          <w:sz w:val="28"/>
        </w:rPr>
        <w:t>а ООО</w:t>
      </w:r>
      <w:proofErr w:type="gramEnd"/>
      <w:r>
        <w:rPr>
          <w:rFonts w:ascii="Times New Roman" w:hAnsi="Times New Roman"/>
          <w:sz w:val="28"/>
        </w:rPr>
        <w:t xml:space="preserve"> «</w:t>
      </w:r>
      <w:proofErr w:type="spellStart"/>
      <w:r>
        <w:rPr>
          <w:rFonts w:ascii="Times New Roman" w:hAnsi="Times New Roman"/>
          <w:sz w:val="28"/>
        </w:rPr>
        <w:t>Колосгрупп</w:t>
      </w:r>
      <w:proofErr w:type="spellEnd"/>
      <w:r>
        <w:rPr>
          <w:rFonts w:ascii="Times New Roman" w:hAnsi="Times New Roman"/>
          <w:sz w:val="28"/>
        </w:rPr>
        <w:t xml:space="preserve">» </w:t>
      </w:r>
      <w:proofErr w:type="spellStart"/>
      <w:r>
        <w:rPr>
          <w:rFonts w:ascii="Times New Roman" w:hAnsi="Times New Roman"/>
          <w:sz w:val="28"/>
        </w:rPr>
        <w:t>Шутихина</w:t>
      </w:r>
      <w:proofErr w:type="spellEnd"/>
      <w:r>
        <w:rPr>
          <w:rFonts w:ascii="Times New Roman" w:hAnsi="Times New Roman"/>
          <w:sz w:val="28"/>
        </w:rPr>
        <w:t xml:space="preserve"> В.А. с предложением о заключении договора на постоянное обслуживание сотрудников предприятия, срок для ответа был установлен до 24.0022 текущего дня. Однако в этот день Петров на работе отсутствовал в связи с днем рождения своей бабушки, Арины </w:t>
      </w:r>
      <w:proofErr w:type="spellStart"/>
      <w:r>
        <w:rPr>
          <w:rFonts w:ascii="Times New Roman" w:hAnsi="Times New Roman"/>
          <w:sz w:val="28"/>
        </w:rPr>
        <w:t>Радионовны</w:t>
      </w:r>
      <w:proofErr w:type="spellEnd"/>
      <w:r>
        <w:rPr>
          <w:rFonts w:ascii="Times New Roman" w:hAnsi="Times New Roman"/>
          <w:sz w:val="28"/>
        </w:rPr>
        <w:t>, которой исполнилось 102 года, и в итоге договор на организацию похорон сотрудников ООО «</w:t>
      </w:r>
      <w:proofErr w:type="spellStart"/>
      <w:proofErr w:type="gramStart"/>
      <w:r>
        <w:rPr>
          <w:rFonts w:ascii="Times New Roman" w:hAnsi="Times New Roman"/>
          <w:sz w:val="28"/>
        </w:rPr>
        <w:t>Колос-групп</w:t>
      </w:r>
      <w:proofErr w:type="spellEnd"/>
      <w:proofErr w:type="gramEnd"/>
      <w:r>
        <w:rPr>
          <w:rFonts w:ascii="Times New Roman" w:hAnsi="Times New Roman"/>
          <w:sz w:val="28"/>
        </w:rPr>
        <w:t xml:space="preserve">» заключен не был. Петров иск не признал, сославшись на ст. 238 Трудового кодекса РФ, согласно которой работник несет ответственность лишь за прямой действительный ущерб, упущенная выгода возмещению не подлежит. Кроме того, он присутствовал на праздновании 102 лет своей бабушки, где случайно вылил кисель на новый костюм главы муниципального образования </w:t>
      </w:r>
      <w:proofErr w:type="spellStart"/>
      <w:r>
        <w:rPr>
          <w:rFonts w:ascii="Times New Roman" w:hAnsi="Times New Roman"/>
          <w:sz w:val="28"/>
        </w:rPr>
        <w:t>Бумагина</w:t>
      </w:r>
      <w:proofErr w:type="spellEnd"/>
      <w:r>
        <w:rPr>
          <w:rFonts w:ascii="Times New Roman" w:hAnsi="Times New Roman"/>
          <w:sz w:val="28"/>
        </w:rPr>
        <w:t xml:space="preserve">, что и послужило действительной причиной иска. В свою очередь представитель Комитета по управлению имуществом указал, что Петров приступил к выполнению работы на основании Распоряжения Главы администрации, трудовой договор с ним оформлен не был, в </w:t>
      </w:r>
      <w:proofErr w:type="gramStart"/>
      <w:r>
        <w:rPr>
          <w:rFonts w:ascii="Times New Roman" w:hAnsi="Times New Roman"/>
          <w:sz w:val="28"/>
        </w:rPr>
        <w:t>связи</w:t>
      </w:r>
      <w:proofErr w:type="gramEnd"/>
      <w:r>
        <w:rPr>
          <w:rFonts w:ascii="Times New Roman" w:hAnsi="Times New Roman"/>
          <w:sz w:val="28"/>
        </w:rPr>
        <w:t xml:space="preserve"> с чем он не является работником. Присутствие же на дне рождения не является уважительной причиной отсутствия на работе.</w:t>
      </w:r>
    </w:p>
    <w:p w:rsidR="0075037A" w:rsidRDefault="005D7072">
      <w:pPr>
        <w:ind w:firstLine="709"/>
        <w:jc w:val="both"/>
        <w:rPr>
          <w:rFonts w:ascii="Times New Roman" w:hAnsi="Times New Roman"/>
          <w:sz w:val="28"/>
        </w:rPr>
      </w:pPr>
      <w:r>
        <w:rPr>
          <w:rFonts w:ascii="Times New Roman" w:hAnsi="Times New Roman"/>
          <w:sz w:val="28"/>
        </w:rPr>
        <w:t xml:space="preserve">Каким законодательством, гражданским или трудовым, регулируются отношения руководителя муниципального предприятия? Какими нормами права следует руководствоваться при разрешении вопроса о материальной ответственности руководителя? Является </w:t>
      </w:r>
      <w:proofErr w:type="gramStart"/>
      <w:r>
        <w:rPr>
          <w:rFonts w:ascii="Times New Roman" w:hAnsi="Times New Roman"/>
          <w:sz w:val="28"/>
        </w:rPr>
        <w:t>ли</w:t>
      </w:r>
      <w:proofErr w:type="gramEnd"/>
      <w:r>
        <w:rPr>
          <w:rFonts w:ascii="Times New Roman" w:hAnsi="Times New Roman"/>
          <w:sz w:val="28"/>
        </w:rPr>
        <w:t xml:space="preserve"> по Вашему мнению причина отсутствия на работе в данном случае уважительной? </w:t>
      </w:r>
    </w:p>
    <w:p w:rsidR="0075037A" w:rsidRDefault="005D7072">
      <w:pPr>
        <w:ind w:firstLine="709"/>
        <w:jc w:val="both"/>
        <w:rPr>
          <w:rFonts w:ascii="Times New Roman" w:hAnsi="Times New Roman"/>
          <w:sz w:val="28"/>
        </w:rPr>
      </w:pPr>
      <w:r>
        <w:rPr>
          <w:rFonts w:ascii="Times New Roman" w:hAnsi="Times New Roman"/>
          <w:sz w:val="28"/>
        </w:rPr>
        <w:t>Задача 3. Ректор университета издал распоряжение, в соответствии с которым всем абитуриентам, зачисленным в университет по итогам вступительных испытаний, надлежало в течение недели осуществлять работы по благоустройству университета. Студент Сидоров организовал митинг, на котором потребовал от ректора отменить незаконное, по его мнению, распоряжение ректора, в противном случае угрожая провести забастовку в соответствии со ст. 37 Конституции РФ.</w:t>
      </w:r>
    </w:p>
    <w:p w:rsidR="0075037A" w:rsidRDefault="005D7072">
      <w:pPr>
        <w:ind w:firstLine="709"/>
        <w:jc w:val="both"/>
        <w:rPr>
          <w:rFonts w:ascii="Times New Roman" w:hAnsi="Times New Roman"/>
          <w:sz w:val="28"/>
        </w:rPr>
      </w:pPr>
      <w:r>
        <w:rPr>
          <w:rFonts w:ascii="Times New Roman" w:hAnsi="Times New Roman"/>
          <w:sz w:val="28"/>
        </w:rPr>
        <w:t>В каких общественных отношениях находятся студенты и университет? Вправе ли студенты провести забастовку?</w:t>
      </w:r>
    </w:p>
    <w:p w:rsidR="0075037A" w:rsidRDefault="0075037A">
      <w:pPr>
        <w:ind w:firstLine="709"/>
        <w:jc w:val="both"/>
        <w:rPr>
          <w:rFonts w:ascii="Times New Roman" w:hAnsi="Times New Roman"/>
          <w:sz w:val="28"/>
        </w:rPr>
      </w:pPr>
    </w:p>
    <w:p w:rsidR="0075037A" w:rsidRDefault="005D7072">
      <w:pPr>
        <w:ind w:firstLine="709"/>
        <w:jc w:val="both"/>
        <w:rPr>
          <w:rFonts w:ascii="Times New Roman" w:hAnsi="Times New Roman"/>
          <w:b/>
          <w:sz w:val="28"/>
        </w:rPr>
      </w:pPr>
      <w:r>
        <w:rPr>
          <w:rFonts w:ascii="Times New Roman" w:hAnsi="Times New Roman"/>
          <w:b/>
          <w:sz w:val="28"/>
        </w:rPr>
        <w:t>Тема 2. Принципы трудового права.</w:t>
      </w:r>
    </w:p>
    <w:p w:rsidR="0075037A" w:rsidRDefault="005D7072">
      <w:pPr>
        <w:ind w:firstLine="709"/>
        <w:jc w:val="both"/>
        <w:rPr>
          <w:rFonts w:ascii="Times New Roman" w:hAnsi="Times New Roman"/>
          <w:sz w:val="28"/>
        </w:rPr>
      </w:pPr>
      <w:r>
        <w:rPr>
          <w:rFonts w:ascii="Times New Roman" w:hAnsi="Times New Roman"/>
          <w:sz w:val="28"/>
        </w:rPr>
        <w:t>Задача</w:t>
      </w:r>
      <w:proofErr w:type="gramStart"/>
      <w:r>
        <w:rPr>
          <w:rFonts w:ascii="Times New Roman" w:hAnsi="Times New Roman"/>
          <w:sz w:val="28"/>
        </w:rPr>
        <w:t>1</w:t>
      </w:r>
      <w:proofErr w:type="gramEnd"/>
      <w:r>
        <w:rPr>
          <w:rFonts w:ascii="Times New Roman" w:hAnsi="Times New Roman"/>
          <w:sz w:val="28"/>
        </w:rPr>
        <w:t xml:space="preserve">. </w:t>
      </w:r>
      <w:r>
        <w:rPr>
          <w:rFonts w:ascii="Times New Roman" w:hAnsi="Times New Roman"/>
          <w:b/>
          <w:sz w:val="28"/>
        </w:rPr>
        <w:t>Д</w:t>
      </w:r>
      <w:r>
        <w:rPr>
          <w:rFonts w:ascii="Times New Roman" w:hAnsi="Times New Roman"/>
          <w:sz w:val="28"/>
        </w:rPr>
        <w:t xml:space="preserve">иректор школы решила избавиться от мешавшей ей первичной профсоюзной организации. С этой целью она по одному вызывала к себе </w:t>
      </w:r>
      <w:r>
        <w:rPr>
          <w:rFonts w:ascii="Times New Roman" w:hAnsi="Times New Roman"/>
          <w:sz w:val="28"/>
        </w:rPr>
        <w:lastRenderedPageBreak/>
        <w:t xml:space="preserve">учителей и предлагала на выбор написать любое из двух заявлений: на выход из профсоюза либо об увольнении по собственному желанию. Учитель истории </w:t>
      </w:r>
      <w:proofErr w:type="spellStart"/>
      <w:r>
        <w:rPr>
          <w:rFonts w:ascii="Times New Roman" w:hAnsi="Times New Roman"/>
          <w:sz w:val="28"/>
        </w:rPr>
        <w:t>Правдорубова</w:t>
      </w:r>
      <w:proofErr w:type="spellEnd"/>
      <w:r>
        <w:rPr>
          <w:rFonts w:ascii="Times New Roman" w:hAnsi="Times New Roman"/>
          <w:sz w:val="28"/>
        </w:rPr>
        <w:t xml:space="preserve"> решила обратиться за защитой своих прав в суд.</w:t>
      </w:r>
    </w:p>
    <w:p w:rsidR="0075037A" w:rsidRDefault="005D7072">
      <w:pPr>
        <w:ind w:firstLine="709"/>
        <w:jc w:val="both"/>
        <w:rPr>
          <w:rFonts w:ascii="Times New Roman" w:hAnsi="Times New Roman"/>
          <w:sz w:val="28"/>
        </w:rPr>
      </w:pPr>
      <w:r>
        <w:rPr>
          <w:rFonts w:ascii="Times New Roman" w:hAnsi="Times New Roman"/>
          <w:sz w:val="28"/>
        </w:rPr>
        <w:t xml:space="preserve">На </w:t>
      </w:r>
      <w:proofErr w:type="gramStart"/>
      <w:r>
        <w:rPr>
          <w:rFonts w:ascii="Times New Roman" w:hAnsi="Times New Roman"/>
          <w:sz w:val="28"/>
        </w:rPr>
        <w:t>нарушение</w:t>
      </w:r>
      <w:proofErr w:type="gramEnd"/>
      <w:r>
        <w:rPr>
          <w:rFonts w:ascii="Times New Roman" w:hAnsi="Times New Roman"/>
          <w:sz w:val="28"/>
        </w:rPr>
        <w:t xml:space="preserve"> каких принципов трудового права директором школы </w:t>
      </w:r>
      <w:proofErr w:type="spellStart"/>
      <w:r>
        <w:rPr>
          <w:rFonts w:ascii="Times New Roman" w:hAnsi="Times New Roman"/>
          <w:sz w:val="28"/>
        </w:rPr>
        <w:t>Правдорубова</w:t>
      </w:r>
      <w:proofErr w:type="spellEnd"/>
      <w:r>
        <w:rPr>
          <w:rFonts w:ascii="Times New Roman" w:hAnsi="Times New Roman"/>
          <w:sz w:val="28"/>
        </w:rPr>
        <w:t xml:space="preserve"> может указать в своём заявлении в суд?</w:t>
      </w:r>
    </w:p>
    <w:p w:rsidR="0075037A" w:rsidRDefault="0075037A">
      <w:pPr>
        <w:widowControl w:val="0"/>
        <w:ind w:firstLine="709"/>
        <w:jc w:val="center"/>
        <w:rPr>
          <w:rFonts w:ascii="Times New Roman" w:hAnsi="Times New Roman"/>
          <w:sz w:val="28"/>
        </w:rPr>
      </w:pPr>
    </w:p>
    <w:p w:rsidR="0075037A" w:rsidRDefault="005D7072">
      <w:pPr>
        <w:widowControl w:val="0"/>
        <w:ind w:firstLine="709"/>
        <w:jc w:val="both"/>
        <w:rPr>
          <w:rFonts w:ascii="Times New Roman" w:hAnsi="Times New Roman"/>
          <w:b/>
          <w:sz w:val="28"/>
        </w:rPr>
      </w:pPr>
      <w:r>
        <w:rPr>
          <w:rFonts w:ascii="Times New Roman" w:hAnsi="Times New Roman"/>
          <w:b/>
          <w:sz w:val="28"/>
        </w:rPr>
        <w:t>Тема 3. Источники трудового права.</w:t>
      </w:r>
    </w:p>
    <w:p w:rsidR="0075037A" w:rsidRDefault="005D7072">
      <w:pPr>
        <w:ind w:firstLine="567"/>
        <w:jc w:val="both"/>
        <w:rPr>
          <w:rFonts w:ascii="Times New Roman" w:hAnsi="Times New Roman"/>
          <w:sz w:val="28"/>
        </w:rPr>
      </w:pPr>
      <w:r>
        <w:rPr>
          <w:rFonts w:ascii="Times New Roman" w:hAnsi="Times New Roman"/>
          <w:sz w:val="28"/>
        </w:rPr>
        <w:t>Задача 1. Какие статьи Конституции РФ направлены на регулирование трудовых правоотношений. Приведите нормативные акты, позволяющие обосновать развитие конституционных положений в законодательстве о труде РФ и субъектов РФ.</w:t>
      </w:r>
    </w:p>
    <w:p w:rsidR="0075037A" w:rsidRDefault="005D7072">
      <w:pPr>
        <w:ind w:firstLine="567"/>
        <w:jc w:val="both"/>
        <w:rPr>
          <w:rFonts w:ascii="Times New Roman" w:hAnsi="Times New Roman"/>
          <w:sz w:val="28"/>
        </w:rPr>
      </w:pPr>
      <w:r>
        <w:rPr>
          <w:rFonts w:ascii="Times New Roman" w:hAnsi="Times New Roman"/>
          <w:sz w:val="28"/>
        </w:rPr>
        <w:t>Задача 2. Являются ли источниками трудового права:</w:t>
      </w:r>
    </w:p>
    <w:p w:rsidR="0075037A" w:rsidRDefault="005D7072">
      <w:pPr>
        <w:ind w:firstLine="567"/>
        <w:jc w:val="both"/>
        <w:rPr>
          <w:rFonts w:ascii="Times New Roman" w:hAnsi="Times New Roman"/>
          <w:sz w:val="28"/>
        </w:rPr>
      </w:pPr>
      <w:r>
        <w:rPr>
          <w:rFonts w:ascii="Times New Roman" w:hAnsi="Times New Roman"/>
          <w:sz w:val="28"/>
        </w:rPr>
        <w:t>1) нормативные акты о труде Союза ССР;</w:t>
      </w:r>
    </w:p>
    <w:p w:rsidR="0075037A" w:rsidRDefault="005D7072">
      <w:pPr>
        <w:ind w:firstLine="567"/>
        <w:jc w:val="both"/>
        <w:rPr>
          <w:rFonts w:ascii="Times New Roman" w:hAnsi="Times New Roman"/>
          <w:sz w:val="28"/>
        </w:rPr>
      </w:pPr>
      <w:r>
        <w:rPr>
          <w:rFonts w:ascii="Times New Roman" w:hAnsi="Times New Roman"/>
          <w:sz w:val="28"/>
        </w:rPr>
        <w:t>2) Гражданский кодекс РФ;</w:t>
      </w:r>
    </w:p>
    <w:p w:rsidR="0075037A" w:rsidRDefault="005D7072">
      <w:pPr>
        <w:ind w:firstLine="567"/>
        <w:jc w:val="both"/>
        <w:rPr>
          <w:rFonts w:ascii="Times New Roman" w:hAnsi="Times New Roman"/>
          <w:sz w:val="28"/>
        </w:rPr>
      </w:pPr>
      <w:r>
        <w:rPr>
          <w:rFonts w:ascii="Times New Roman" w:hAnsi="Times New Roman"/>
          <w:sz w:val="28"/>
        </w:rPr>
        <w:t>3) акты профсоюзных органов;</w:t>
      </w:r>
    </w:p>
    <w:p w:rsidR="0075037A" w:rsidRDefault="005D7072">
      <w:pPr>
        <w:ind w:firstLine="567"/>
        <w:jc w:val="both"/>
        <w:rPr>
          <w:rFonts w:ascii="Times New Roman" w:hAnsi="Times New Roman"/>
          <w:sz w:val="28"/>
        </w:rPr>
      </w:pPr>
      <w:r>
        <w:rPr>
          <w:rFonts w:ascii="Times New Roman" w:hAnsi="Times New Roman"/>
          <w:sz w:val="28"/>
        </w:rPr>
        <w:t>4) приказы, распоряжения руководителя организации;</w:t>
      </w:r>
    </w:p>
    <w:p w:rsidR="0075037A" w:rsidRDefault="005D7072">
      <w:pPr>
        <w:ind w:firstLine="567"/>
        <w:jc w:val="both"/>
        <w:rPr>
          <w:rFonts w:ascii="Times New Roman" w:hAnsi="Times New Roman"/>
          <w:sz w:val="28"/>
        </w:rPr>
      </w:pPr>
      <w:r>
        <w:rPr>
          <w:rFonts w:ascii="Times New Roman" w:hAnsi="Times New Roman"/>
          <w:sz w:val="28"/>
        </w:rPr>
        <w:t xml:space="preserve">5) устав </w:t>
      </w:r>
      <w:proofErr w:type="gramStart"/>
      <w:r>
        <w:rPr>
          <w:rFonts w:ascii="Times New Roman" w:hAnsi="Times New Roman"/>
          <w:sz w:val="28"/>
        </w:rPr>
        <w:t>г</w:t>
      </w:r>
      <w:proofErr w:type="gramEnd"/>
      <w:r>
        <w:rPr>
          <w:rFonts w:ascii="Times New Roman" w:hAnsi="Times New Roman"/>
          <w:sz w:val="28"/>
        </w:rPr>
        <w:t>. Ижевска;32</w:t>
      </w:r>
    </w:p>
    <w:p w:rsidR="0075037A" w:rsidRDefault="005D7072">
      <w:pPr>
        <w:ind w:firstLine="567"/>
        <w:jc w:val="both"/>
        <w:rPr>
          <w:rFonts w:ascii="Times New Roman" w:hAnsi="Times New Roman"/>
          <w:sz w:val="28"/>
        </w:rPr>
      </w:pPr>
      <w:r>
        <w:rPr>
          <w:rFonts w:ascii="Times New Roman" w:hAnsi="Times New Roman"/>
          <w:sz w:val="28"/>
        </w:rPr>
        <w:t>6) акты судебных органов;</w:t>
      </w:r>
    </w:p>
    <w:p w:rsidR="0075037A" w:rsidRDefault="005D7072">
      <w:pPr>
        <w:ind w:firstLine="567"/>
        <w:jc w:val="both"/>
        <w:rPr>
          <w:rFonts w:ascii="Times New Roman" w:hAnsi="Times New Roman"/>
          <w:sz w:val="28"/>
        </w:rPr>
      </w:pPr>
      <w:r>
        <w:rPr>
          <w:rFonts w:ascii="Times New Roman" w:hAnsi="Times New Roman"/>
          <w:sz w:val="28"/>
        </w:rPr>
        <w:t>7) трудовой договор.</w:t>
      </w:r>
    </w:p>
    <w:p w:rsidR="0075037A" w:rsidRDefault="005D7072">
      <w:pPr>
        <w:ind w:firstLine="567"/>
        <w:jc w:val="both"/>
        <w:rPr>
          <w:rFonts w:ascii="Times New Roman" w:hAnsi="Times New Roman"/>
          <w:sz w:val="28"/>
        </w:rPr>
      </w:pPr>
      <w:r>
        <w:rPr>
          <w:rFonts w:ascii="Times New Roman" w:hAnsi="Times New Roman"/>
          <w:sz w:val="28"/>
        </w:rPr>
        <w:t>Обоснуйте свой ответ.</w:t>
      </w:r>
    </w:p>
    <w:p w:rsidR="0075037A" w:rsidRDefault="005D7072">
      <w:pPr>
        <w:ind w:firstLine="567"/>
        <w:jc w:val="both"/>
        <w:rPr>
          <w:rFonts w:ascii="Times New Roman" w:hAnsi="Times New Roman"/>
          <w:sz w:val="28"/>
        </w:rPr>
      </w:pPr>
      <w:r>
        <w:rPr>
          <w:rFonts w:ascii="Times New Roman" w:hAnsi="Times New Roman"/>
          <w:sz w:val="28"/>
        </w:rPr>
        <w:t>Задача 3. Найдите положения в ТК РФ, которые:</w:t>
      </w:r>
    </w:p>
    <w:p w:rsidR="0075037A" w:rsidRDefault="005D7072">
      <w:pPr>
        <w:ind w:firstLine="567"/>
        <w:jc w:val="both"/>
        <w:rPr>
          <w:rFonts w:ascii="Times New Roman" w:hAnsi="Times New Roman"/>
          <w:sz w:val="28"/>
        </w:rPr>
      </w:pPr>
      <w:r>
        <w:rPr>
          <w:rFonts w:ascii="Times New Roman" w:hAnsi="Times New Roman"/>
          <w:sz w:val="28"/>
        </w:rPr>
        <w:t>- могут конкретизироваться работником (работниками) по соглашению с работодателем;</w:t>
      </w:r>
    </w:p>
    <w:p w:rsidR="0075037A" w:rsidRDefault="005D7072">
      <w:pPr>
        <w:ind w:firstLine="567"/>
        <w:jc w:val="both"/>
        <w:rPr>
          <w:rFonts w:ascii="Times New Roman" w:hAnsi="Times New Roman"/>
          <w:sz w:val="28"/>
        </w:rPr>
      </w:pPr>
      <w:r>
        <w:rPr>
          <w:rFonts w:ascii="Times New Roman" w:hAnsi="Times New Roman"/>
          <w:sz w:val="28"/>
        </w:rPr>
        <w:t>- отсылают к другим нормативным актам о труде;</w:t>
      </w:r>
    </w:p>
    <w:p w:rsidR="0075037A" w:rsidRDefault="005D7072">
      <w:pPr>
        <w:ind w:firstLine="567"/>
        <w:jc w:val="both"/>
        <w:rPr>
          <w:rFonts w:ascii="Times New Roman" w:hAnsi="Times New Roman"/>
          <w:sz w:val="28"/>
        </w:rPr>
      </w:pPr>
      <w:r>
        <w:rPr>
          <w:rFonts w:ascii="Times New Roman" w:hAnsi="Times New Roman"/>
          <w:sz w:val="28"/>
        </w:rPr>
        <w:t>- применяются по усмотрению работодателя;</w:t>
      </w:r>
    </w:p>
    <w:p w:rsidR="0075037A" w:rsidRDefault="005D7072">
      <w:pPr>
        <w:ind w:firstLine="567"/>
        <w:jc w:val="both"/>
        <w:rPr>
          <w:rFonts w:ascii="Times New Roman" w:hAnsi="Times New Roman"/>
          <w:sz w:val="28"/>
        </w:rPr>
      </w:pPr>
      <w:r>
        <w:rPr>
          <w:rFonts w:ascii="Times New Roman" w:hAnsi="Times New Roman"/>
          <w:sz w:val="28"/>
        </w:rPr>
        <w:t>- в настоящее время не действуют.</w:t>
      </w:r>
    </w:p>
    <w:p w:rsidR="0075037A" w:rsidRDefault="005D7072">
      <w:pPr>
        <w:ind w:firstLine="567"/>
        <w:jc w:val="both"/>
        <w:rPr>
          <w:rFonts w:ascii="Times New Roman" w:hAnsi="Times New Roman"/>
          <w:sz w:val="28"/>
        </w:rPr>
      </w:pPr>
      <w:r>
        <w:rPr>
          <w:rFonts w:ascii="Times New Roman" w:hAnsi="Times New Roman"/>
          <w:sz w:val="28"/>
        </w:rPr>
        <w:t>Задача 4. Приведите примеры общего и специального в правовом регулировании:</w:t>
      </w:r>
    </w:p>
    <w:p w:rsidR="0075037A" w:rsidRDefault="005D7072">
      <w:pPr>
        <w:ind w:firstLine="567"/>
        <w:jc w:val="both"/>
        <w:rPr>
          <w:rFonts w:ascii="Times New Roman" w:hAnsi="Times New Roman"/>
          <w:sz w:val="28"/>
        </w:rPr>
      </w:pPr>
      <w:r>
        <w:rPr>
          <w:rFonts w:ascii="Times New Roman" w:hAnsi="Times New Roman"/>
          <w:sz w:val="28"/>
        </w:rPr>
        <w:t>1) порядка заключения трудового договора;</w:t>
      </w:r>
    </w:p>
    <w:p w:rsidR="0075037A" w:rsidRDefault="005D7072">
      <w:pPr>
        <w:ind w:firstLine="567"/>
        <w:jc w:val="both"/>
        <w:rPr>
          <w:rFonts w:ascii="Times New Roman" w:hAnsi="Times New Roman"/>
          <w:sz w:val="28"/>
        </w:rPr>
      </w:pPr>
      <w:r>
        <w:rPr>
          <w:rFonts w:ascii="Times New Roman" w:hAnsi="Times New Roman"/>
          <w:sz w:val="28"/>
        </w:rPr>
        <w:t>2) оснований расторжения трудового договора;</w:t>
      </w:r>
    </w:p>
    <w:p w:rsidR="0075037A" w:rsidRDefault="005D7072">
      <w:pPr>
        <w:ind w:firstLine="567"/>
        <w:jc w:val="both"/>
        <w:rPr>
          <w:rFonts w:ascii="Times New Roman" w:hAnsi="Times New Roman"/>
          <w:sz w:val="28"/>
        </w:rPr>
      </w:pPr>
      <w:r>
        <w:rPr>
          <w:rFonts w:ascii="Times New Roman" w:hAnsi="Times New Roman"/>
          <w:sz w:val="28"/>
        </w:rPr>
        <w:t>3) рабочего времени и времени отдыха;</w:t>
      </w:r>
    </w:p>
    <w:p w:rsidR="0075037A" w:rsidRDefault="005D7072">
      <w:pPr>
        <w:ind w:firstLine="567"/>
        <w:jc w:val="both"/>
        <w:rPr>
          <w:rFonts w:ascii="Times New Roman" w:hAnsi="Times New Roman"/>
          <w:sz w:val="28"/>
        </w:rPr>
      </w:pPr>
      <w:r>
        <w:rPr>
          <w:rFonts w:ascii="Times New Roman" w:hAnsi="Times New Roman"/>
          <w:sz w:val="28"/>
        </w:rPr>
        <w:t>4) мер поощрений и дисциплинарных взысканий.</w:t>
      </w:r>
    </w:p>
    <w:p w:rsidR="0075037A" w:rsidRDefault="005D7072">
      <w:pPr>
        <w:ind w:firstLine="567"/>
        <w:jc w:val="both"/>
        <w:rPr>
          <w:rFonts w:ascii="Times New Roman" w:hAnsi="Times New Roman"/>
          <w:sz w:val="28"/>
        </w:rPr>
      </w:pPr>
      <w:r>
        <w:rPr>
          <w:rFonts w:ascii="Times New Roman" w:hAnsi="Times New Roman"/>
          <w:sz w:val="28"/>
        </w:rPr>
        <w:t>Обоснуйте свой ответ со ссылками на положения ТК РФ и иных нормативных правовых актов.</w:t>
      </w:r>
    </w:p>
    <w:p w:rsidR="0075037A" w:rsidRDefault="005D7072">
      <w:pPr>
        <w:ind w:firstLine="567"/>
        <w:jc w:val="both"/>
        <w:rPr>
          <w:rFonts w:ascii="Times New Roman" w:hAnsi="Times New Roman"/>
          <w:sz w:val="28"/>
        </w:rPr>
      </w:pPr>
      <w:r>
        <w:rPr>
          <w:rFonts w:ascii="Times New Roman" w:hAnsi="Times New Roman"/>
          <w:sz w:val="28"/>
        </w:rPr>
        <w:t>Задача 5. Приведите примеры, когда Пленум Верховного Суда РФ, разъясняя нормы трудового права, давал их расширительное или ограничительное толкование.</w:t>
      </w:r>
    </w:p>
    <w:p w:rsidR="0075037A" w:rsidRDefault="005D7072">
      <w:pPr>
        <w:ind w:firstLine="567"/>
        <w:jc w:val="both"/>
        <w:rPr>
          <w:rFonts w:ascii="Times New Roman" w:hAnsi="Times New Roman"/>
          <w:sz w:val="28"/>
        </w:rPr>
      </w:pPr>
      <w:r>
        <w:rPr>
          <w:rFonts w:ascii="Times New Roman" w:hAnsi="Times New Roman"/>
          <w:sz w:val="28"/>
        </w:rPr>
        <w:t>Что такое «оценочные» понятия в трудовом праве? Какова роль и значение судебной практики в развитии трудового законодательства?</w:t>
      </w:r>
    </w:p>
    <w:p w:rsidR="0075037A" w:rsidRDefault="0075037A">
      <w:pPr>
        <w:widowControl w:val="0"/>
        <w:ind w:firstLine="709"/>
        <w:jc w:val="center"/>
        <w:rPr>
          <w:rFonts w:ascii="Times New Roman" w:hAnsi="Times New Roman"/>
          <w:sz w:val="28"/>
        </w:rPr>
      </w:pPr>
    </w:p>
    <w:p w:rsidR="0075037A" w:rsidRDefault="005D7072">
      <w:pPr>
        <w:tabs>
          <w:tab w:val="left" w:pos="709"/>
          <w:tab w:val="left" w:pos="993"/>
        </w:tabs>
        <w:ind w:firstLine="709"/>
        <w:jc w:val="both"/>
        <w:rPr>
          <w:rFonts w:ascii="Times New Roman" w:hAnsi="Times New Roman"/>
          <w:sz w:val="28"/>
        </w:rPr>
      </w:pPr>
      <w:r>
        <w:rPr>
          <w:rFonts w:ascii="Times New Roman" w:hAnsi="Times New Roman"/>
          <w:b/>
          <w:sz w:val="28"/>
        </w:rPr>
        <w:t>Тема 4. Субъекты трудового права</w:t>
      </w:r>
      <w:r>
        <w:rPr>
          <w:rFonts w:ascii="Times New Roman" w:hAnsi="Times New Roman"/>
          <w:sz w:val="28"/>
        </w:rPr>
        <w:t>.</w:t>
      </w:r>
    </w:p>
    <w:p w:rsidR="0075037A" w:rsidRDefault="005D7072">
      <w:pPr>
        <w:ind w:firstLine="709"/>
        <w:jc w:val="both"/>
        <w:rPr>
          <w:rFonts w:ascii="Times New Roman" w:hAnsi="Times New Roman"/>
          <w:sz w:val="28"/>
        </w:rPr>
      </w:pPr>
      <w:r>
        <w:rPr>
          <w:rFonts w:ascii="Times New Roman" w:hAnsi="Times New Roman"/>
          <w:sz w:val="28"/>
        </w:rPr>
        <w:lastRenderedPageBreak/>
        <w:t>Задача 1. Супруга слесаря Белкина обратилась к директору завода «Прогресс», где тот работал, и просила оказать воздействие на мужа, который пропивает почти всю заработную плату. Директор распорядился ежемесячно выдавать заработную плату Белкина его супруге. Узнав об этом, Белкин обратился в КТС завода с требованием отменить это распоряжение, так как в организации работает он, а не его супруга.</w:t>
      </w:r>
    </w:p>
    <w:p w:rsidR="0075037A" w:rsidRDefault="005D7072">
      <w:pPr>
        <w:ind w:firstLine="709"/>
        <w:jc w:val="both"/>
        <w:rPr>
          <w:rFonts w:ascii="Times New Roman" w:hAnsi="Times New Roman"/>
          <w:sz w:val="28"/>
        </w:rPr>
      </w:pPr>
      <w:r>
        <w:rPr>
          <w:rFonts w:ascii="Times New Roman" w:hAnsi="Times New Roman"/>
          <w:sz w:val="28"/>
        </w:rPr>
        <w:t>Может ли быть ограничена трудовая дееспособность работника при вышеизложенных обстоятельствах? Сформулируйте решение КТС.</w:t>
      </w:r>
    </w:p>
    <w:p w:rsidR="0075037A" w:rsidRDefault="005D7072">
      <w:pPr>
        <w:ind w:firstLine="709"/>
        <w:jc w:val="both"/>
        <w:rPr>
          <w:rFonts w:ascii="Times New Roman" w:hAnsi="Times New Roman"/>
          <w:sz w:val="28"/>
        </w:rPr>
      </w:pPr>
      <w:r>
        <w:rPr>
          <w:rFonts w:ascii="Times New Roman" w:hAnsi="Times New Roman"/>
          <w:sz w:val="28"/>
        </w:rPr>
        <w:t xml:space="preserve">Задача 2. 14 летний подросток </w:t>
      </w:r>
      <w:proofErr w:type="spellStart"/>
      <w:r>
        <w:rPr>
          <w:rFonts w:ascii="Times New Roman" w:hAnsi="Times New Roman"/>
          <w:sz w:val="28"/>
        </w:rPr>
        <w:t>Мосин</w:t>
      </w:r>
      <w:proofErr w:type="spellEnd"/>
      <w:r>
        <w:rPr>
          <w:rFonts w:ascii="Times New Roman" w:hAnsi="Times New Roman"/>
          <w:sz w:val="28"/>
        </w:rPr>
        <w:t xml:space="preserve"> заключил с индивидуальным предпринимателем Петровым трудовой договор, в соответствии с которым </w:t>
      </w:r>
      <w:proofErr w:type="spellStart"/>
      <w:r>
        <w:rPr>
          <w:rFonts w:ascii="Times New Roman" w:hAnsi="Times New Roman"/>
          <w:sz w:val="28"/>
        </w:rPr>
        <w:t>Мосин</w:t>
      </w:r>
      <w:proofErr w:type="spellEnd"/>
      <w:r>
        <w:rPr>
          <w:rFonts w:ascii="Times New Roman" w:hAnsi="Times New Roman"/>
          <w:sz w:val="28"/>
        </w:rPr>
        <w:t xml:space="preserve"> должен был торговать пивом, сигаретами, печеньем в магазине в свободное от учебы время. Могут ли указанные лица быть субъектами трудового права? При каких условиях?</w:t>
      </w:r>
    </w:p>
    <w:p w:rsidR="0075037A" w:rsidRDefault="005D7072">
      <w:pPr>
        <w:ind w:firstLine="709"/>
        <w:jc w:val="both"/>
        <w:rPr>
          <w:rFonts w:ascii="Times New Roman" w:hAnsi="Times New Roman"/>
          <w:sz w:val="28"/>
        </w:rPr>
      </w:pPr>
      <w:r>
        <w:rPr>
          <w:rFonts w:ascii="Times New Roman" w:hAnsi="Times New Roman"/>
          <w:sz w:val="28"/>
        </w:rPr>
        <w:t>Задача 3. Гражданин Степаненко, дисквалифицированный по должности руководителя организации по решению суда сроком на 2 года, избран генеральным директором ОАО «Сервис» сроком на 1 год. Государственная инспекция труда обратилась к Совету директоров ОАО по поводу увольнения Степаненко с должности генерального директора, т. к. срок его дисквалификации не истек. Как должен поступить совет директоров ОАО? Может ли Степаненко быть субъектом трудовых отношений?</w:t>
      </w:r>
    </w:p>
    <w:p w:rsidR="0075037A" w:rsidRDefault="0075037A">
      <w:pPr>
        <w:ind w:firstLine="709"/>
        <w:jc w:val="both"/>
        <w:rPr>
          <w:rFonts w:ascii="Times New Roman" w:hAnsi="Times New Roman"/>
          <w:sz w:val="28"/>
        </w:rPr>
      </w:pPr>
    </w:p>
    <w:p w:rsidR="0075037A" w:rsidRDefault="005D7072">
      <w:pPr>
        <w:ind w:firstLine="709"/>
        <w:jc w:val="both"/>
        <w:rPr>
          <w:rFonts w:ascii="Times New Roman" w:hAnsi="Times New Roman"/>
          <w:sz w:val="28"/>
        </w:rPr>
      </w:pPr>
      <w:r>
        <w:rPr>
          <w:rFonts w:ascii="Times New Roman" w:hAnsi="Times New Roman"/>
          <w:sz w:val="28"/>
        </w:rPr>
        <w:t xml:space="preserve">Задача 4. Признанный недееспособным по решению суда Игнатов заключил трудовой договор с 16-летним </w:t>
      </w:r>
      <w:proofErr w:type="spellStart"/>
      <w:r>
        <w:rPr>
          <w:rFonts w:ascii="Times New Roman" w:hAnsi="Times New Roman"/>
          <w:sz w:val="28"/>
        </w:rPr>
        <w:t>Решетниковым</w:t>
      </w:r>
      <w:proofErr w:type="spellEnd"/>
      <w:r>
        <w:rPr>
          <w:rFonts w:ascii="Times New Roman" w:hAnsi="Times New Roman"/>
          <w:sz w:val="28"/>
        </w:rPr>
        <w:t xml:space="preserve"> по поводу его личного обслуживания (уборка квартиры, покупка продуктов и пр.). Могут ли указанные граждане быть субъектами трудовых отношений?</w:t>
      </w:r>
    </w:p>
    <w:p w:rsidR="0075037A" w:rsidRDefault="0075037A">
      <w:pPr>
        <w:widowControl w:val="0"/>
        <w:ind w:firstLine="709"/>
        <w:jc w:val="center"/>
        <w:rPr>
          <w:rFonts w:ascii="Times New Roman" w:hAnsi="Times New Roman"/>
          <w:sz w:val="28"/>
        </w:rPr>
      </w:pPr>
    </w:p>
    <w:p w:rsidR="0075037A" w:rsidRDefault="005D7072">
      <w:pPr>
        <w:ind w:firstLine="709"/>
        <w:jc w:val="both"/>
        <w:rPr>
          <w:rFonts w:ascii="Times New Roman" w:hAnsi="Times New Roman"/>
          <w:b/>
          <w:sz w:val="28"/>
        </w:rPr>
      </w:pPr>
      <w:r>
        <w:rPr>
          <w:rFonts w:ascii="Times New Roman" w:hAnsi="Times New Roman"/>
          <w:b/>
          <w:sz w:val="28"/>
        </w:rPr>
        <w:t>Тема 5. Профессиональные союзы как субъект трудового права.</w:t>
      </w:r>
    </w:p>
    <w:p w:rsidR="0075037A" w:rsidRDefault="005D7072">
      <w:pPr>
        <w:ind w:firstLine="709"/>
        <w:jc w:val="both"/>
        <w:rPr>
          <w:rFonts w:ascii="Times New Roman" w:hAnsi="Times New Roman"/>
          <w:sz w:val="28"/>
        </w:rPr>
      </w:pPr>
      <w:r>
        <w:rPr>
          <w:rFonts w:ascii="Times New Roman" w:hAnsi="Times New Roman"/>
          <w:sz w:val="28"/>
          <w:highlight w:val="white"/>
        </w:rPr>
        <w:t>Задача 1. Председатель ЦК профсоюза, представляющий интересы работников одной из отраслей, до начала коллективных переговоров по заключению тарифного соглашения потребовал от председательствующего на заседании заместителя министра отрасли подтвердить свои полномочия на ведение переговоров. Заместитель министра заявил, что сама занимаемая им должность и предъявленное служебное удостоверение позволяют ему выступать в качестве полномочного представителя министерства. Не согласившись с этими доводами, председатель ЦК профсоюза потребовал перенесения коллективных переговоров до подтверждения полномочий заместителя министра в коллективных переговорах. Кто прав в данной ситуации: председатель ЦК профсоюза или заместитель министра? Какое решение должно быть принято?</w:t>
      </w:r>
    </w:p>
    <w:p w:rsidR="0075037A" w:rsidRDefault="0075037A">
      <w:pPr>
        <w:widowControl w:val="0"/>
        <w:ind w:firstLine="709"/>
        <w:jc w:val="both"/>
        <w:rPr>
          <w:rFonts w:ascii="Times New Roman" w:hAnsi="Times New Roman"/>
          <w:b/>
          <w:sz w:val="28"/>
        </w:rPr>
      </w:pPr>
    </w:p>
    <w:p w:rsidR="0075037A" w:rsidRDefault="0075037A">
      <w:pPr>
        <w:widowControl w:val="0"/>
        <w:ind w:firstLine="709"/>
        <w:jc w:val="both"/>
        <w:rPr>
          <w:rFonts w:ascii="Times New Roman" w:hAnsi="Times New Roman"/>
          <w:b/>
          <w:sz w:val="28"/>
        </w:rPr>
      </w:pPr>
    </w:p>
    <w:p w:rsidR="0075037A" w:rsidRDefault="005D7072">
      <w:pPr>
        <w:widowControl w:val="0"/>
        <w:ind w:firstLine="709"/>
        <w:jc w:val="both"/>
        <w:rPr>
          <w:rFonts w:ascii="Times New Roman" w:hAnsi="Times New Roman"/>
          <w:b/>
          <w:sz w:val="28"/>
        </w:rPr>
      </w:pPr>
      <w:r>
        <w:rPr>
          <w:rFonts w:ascii="Times New Roman" w:hAnsi="Times New Roman"/>
          <w:b/>
          <w:sz w:val="28"/>
        </w:rPr>
        <w:lastRenderedPageBreak/>
        <w:t>Тема 6. Правоотношения в сфере трудового права.</w:t>
      </w:r>
    </w:p>
    <w:p w:rsidR="0075037A" w:rsidRDefault="005D7072">
      <w:pPr>
        <w:ind w:firstLine="709"/>
        <w:jc w:val="both"/>
        <w:rPr>
          <w:rFonts w:ascii="Times New Roman" w:hAnsi="Times New Roman"/>
          <w:sz w:val="28"/>
        </w:rPr>
      </w:pPr>
      <w:r>
        <w:rPr>
          <w:rFonts w:ascii="Times New Roman" w:hAnsi="Times New Roman"/>
          <w:sz w:val="28"/>
        </w:rPr>
        <w:t xml:space="preserve">Задача 1. </w:t>
      </w:r>
      <w:proofErr w:type="spellStart"/>
      <w:r>
        <w:rPr>
          <w:rFonts w:ascii="Times New Roman" w:hAnsi="Times New Roman"/>
          <w:sz w:val="28"/>
        </w:rPr>
        <w:t>Данилко</w:t>
      </w:r>
      <w:proofErr w:type="spellEnd"/>
      <w:r>
        <w:rPr>
          <w:rFonts w:ascii="Times New Roman" w:hAnsi="Times New Roman"/>
          <w:sz w:val="28"/>
        </w:rPr>
        <w:t xml:space="preserve"> заключил 12 января 2000 г. с частным предпринимателем </w:t>
      </w:r>
      <w:proofErr w:type="spellStart"/>
      <w:r>
        <w:rPr>
          <w:rFonts w:ascii="Times New Roman" w:hAnsi="Times New Roman"/>
          <w:sz w:val="28"/>
        </w:rPr>
        <w:t>Уренгоевым</w:t>
      </w:r>
      <w:proofErr w:type="spellEnd"/>
      <w:r>
        <w:rPr>
          <w:rFonts w:ascii="Times New Roman" w:hAnsi="Times New Roman"/>
          <w:sz w:val="28"/>
        </w:rPr>
        <w:t xml:space="preserve"> трудовой договор, в соответствии с которым </w:t>
      </w:r>
      <w:proofErr w:type="spellStart"/>
      <w:r>
        <w:rPr>
          <w:rFonts w:ascii="Times New Roman" w:hAnsi="Times New Roman"/>
          <w:sz w:val="28"/>
        </w:rPr>
        <w:t>Данилко</w:t>
      </w:r>
      <w:proofErr w:type="spellEnd"/>
      <w:r>
        <w:rPr>
          <w:rFonts w:ascii="Times New Roman" w:hAnsi="Times New Roman"/>
          <w:sz w:val="28"/>
        </w:rPr>
        <w:t xml:space="preserve"> обязался на личном автомобиле «Газель» по заявкам </w:t>
      </w:r>
      <w:proofErr w:type="spellStart"/>
      <w:r>
        <w:rPr>
          <w:rFonts w:ascii="Times New Roman" w:hAnsi="Times New Roman"/>
          <w:sz w:val="28"/>
        </w:rPr>
        <w:t>Уренгоева</w:t>
      </w:r>
      <w:proofErr w:type="spellEnd"/>
      <w:r>
        <w:rPr>
          <w:rFonts w:ascii="Times New Roman" w:hAnsi="Times New Roman"/>
          <w:sz w:val="28"/>
        </w:rPr>
        <w:t xml:space="preserve"> развозить грузы по магазинам торговой группы «Акай». Одновременно на этом же автомобиле </w:t>
      </w:r>
      <w:proofErr w:type="spellStart"/>
      <w:r>
        <w:rPr>
          <w:rFonts w:ascii="Times New Roman" w:hAnsi="Times New Roman"/>
          <w:sz w:val="28"/>
        </w:rPr>
        <w:t>Данилко</w:t>
      </w:r>
      <w:proofErr w:type="spellEnd"/>
      <w:r>
        <w:rPr>
          <w:rFonts w:ascii="Times New Roman" w:hAnsi="Times New Roman"/>
          <w:sz w:val="28"/>
        </w:rPr>
        <w:t xml:space="preserve"> оказывал разовые услуги по заявкам граждан и организаций, помещая в периодической печати объявления. 22 июня 2007 г., развозя продукты по заявке частного предпринимателя </w:t>
      </w:r>
      <w:proofErr w:type="spellStart"/>
      <w:r>
        <w:rPr>
          <w:rFonts w:ascii="Times New Roman" w:hAnsi="Times New Roman"/>
          <w:sz w:val="28"/>
        </w:rPr>
        <w:t>Уренгоева</w:t>
      </w:r>
      <w:proofErr w:type="spellEnd"/>
      <w:r>
        <w:rPr>
          <w:rFonts w:ascii="Times New Roman" w:hAnsi="Times New Roman"/>
          <w:sz w:val="28"/>
        </w:rPr>
        <w:t xml:space="preserve">, он попал в ДТП, в результате которого получил ранение и в течение двух месяцев находился на излечении. После выздоровления </w:t>
      </w:r>
      <w:proofErr w:type="spellStart"/>
      <w:r>
        <w:rPr>
          <w:rFonts w:ascii="Times New Roman" w:hAnsi="Times New Roman"/>
          <w:sz w:val="28"/>
        </w:rPr>
        <w:t>Данилко</w:t>
      </w:r>
      <w:proofErr w:type="spellEnd"/>
      <w:r>
        <w:rPr>
          <w:rFonts w:ascii="Times New Roman" w:hAnsi="Times New Roman"/>
          <w:sz w:val="28"/>
        </w:rPr>
        <w:t xml:space="preserve"> обратился к частному предпринимателю </w:t>
      </w:r>
      <w:proofErr w:type="spellStart"/>
      <w:r>
        <w:rPr>
          <w:rFonts w:ascii="Times New Roman" w:hAnsi="Times New Roman"/>
          <w:sz w:val="28"/>
        </w:rPr>
        <w:t>Уренгоеву</w:t>
      </w:r>
      <w:proofErr w:type="spellEnd"/>
      <w:r>
        <w:rPr>
          <w:rFonts w:ascii="Times New Roman" w:hAnsi="Times New Roman"/>
          <w:sz w:val="28"/>
        </w:rPr>
        <w:t xml:space="preserve"> с требованием об оплате периода временной нетрудоспособности и предъявил листки нетрудоспособности. </w:t>
      </w:r>
      <w:proofErr w:type="spellStart"/>
      <w:r>
        <w:rPr>
          <w:rFonts w:ascii="Times New Roman" w:hAnsi="Times New Roman"/>
          <w:sz w:val="28"/>
        </w:rPr>
        <w:t>Уренгоев</w:t>
      </w:r>
      <w:proofErr w:type="spellEnd"/>
      <w:r>
        <w:rPr>
          <w:rFonts w:ascii="Times New Roman" w:hAnsi="Times New Roman"/>
          <w:sz w:val="28"/>
        </w:rPr>
        <w:t xml:space="preserve"> от оплаты периода временной нетрудоспособности отказался, указав, что в совершении ДТП его вины нет и в связи с этим у него </w:t>
      </w:r>
      <w:proofErr w:type="spellStart"/>
      <w:r>
        <w:rPr>
          <w:rFonts w:ascii="Times New Roman" w:hAnsi="Times New Roman"/>
          <w:sz w:val="28"/>
        </w:rPr>
        <w:t>отсутствуютобязательства</w:t>
      </w:r>
      <w:proofErr w:type="spellEnd"/>
      <w:r>
        <w:rPr>
          <w:rFonts w:ascii="Times New Roman" w:hAnsi="Times New Roman"/>
          <w:sz w:val="28"/>
        </w:rPr>
        <w:t xml:space="preserve"> по оплате больничного листа. </w:t>
      </w:r>
      <w:proofErr w:type="spellStart"/>
      <w:r>
        <w:rPr>
          <w:rFonts w:ascii="Times New Roman" w:hAnsi="Times New Roman"/>
          <w:sz w:val="28"/>
        </w:rPr>
        <w:t>Данилко</w:t>
      </w:r>
      <w:proofErr w:type="spellEnd"/>
      <w:r>
        <w:rPr>
          <w:rFonts w:ascii="Times New Roman" w:hAnsi="Times New Roman"/>
          <w:sz w:val="28"/>
        </w:rPr>
        <w:t xml:space="preserve"> обратился к мировому судье с иском к ЧП </w:t>
      </w:r>
      <w:proofErr w:type="spellStart"/>
      <w:r>
        <w:rPr>
          <w:rFonts w:ascii="Times New Roman" w:hAnsi="Times New Roman"/>
          <w:sz w:val="28"/>
        </w:rPr>
        <w:t>Уренгоеву</w:t>
      </w:r>
      <w:proofErr w:type="spellEnd"/>
      <w:r>
        <w:rPr>
          <w:rFonts w:ascii="Times New Roman" w:hAnsi="Times New Roman"/>
          <w:sz w:val="28"/>
        </w:rPr>
        <w:t>, указав в нем, что в соответствии со ст. 183 Трудового кодекса РФ работодатель обязан при временной нетрудоспособности выплачивать работнику пособие по временной нетрудоспособности.</w:t>
      </w:r>
    </w:p>
    <w:p w:rsidR="0075037A" w:rsidRDefault="005D7072">
      <w:pPr>
        <w:ind w:firstLine="709"/>
        <w:jc w:val="both"/>
        <w:rPr>
          <w:rFonts w:ascii="Times New Roman" w:hAnsi="Times New Roman"/>
          <w:sz w:val="28"/>
        </w:rPr>
      </w:pPr>
      <w:r>
        <w:rPr>
          <w:rFonts w:ascii="Times New Roman" w:hAnsi="Times New Roman"/>
          <w:sz w:val="28"/>
        </w:rPr>
        <w:t>Разрешите спор.</w:t>
      </w:r>
    </w:p>
    <w:p w:rsidR="0075037A" w:rsidRDefault="005D7072">
      <w:pPr>
        <w:ind w:firstLine="709"/>
        <w:jc w:val="both"/>
        <w:rPr>
          <w:rFonts w:ascii="Times New Roman" w:hAnsi="Times New Roman"/>
          <w:sz w:val="28"/>
        </w:rPr>
      </w:pPr>
      <w:r>
        <w:rPr>
          <w:rFonts w:ascii="Times New Roman" w:hAnsi="Times New Roman"/>
          <w:sz w:val="28"/>
        </w:rPr>
        <w:t>Задача 2. Парамонов приказом директора Ижевского филиала акционерного банка «Золотой телец» Васильева от 01 сентября 2007 г. был принят на должность начальника кредитного отдела, о чем с ним был заключен письменный трудовой договор. 10 сентября</w:t>
      </w:r>
    </w:p>
    <w:p w:rsidR="0075037A" w:rsidRDefault="005D7072">
      <w:pPr>
        <w:ind w:firstLine="709"/>
        <w:jc w:val="both"/>
        <w:rPr>
          <w:rFonts w:ascii="Times New Roman" w:hAnsi="Times New Roman"/>
          <w:sz w:val="28"/>
        </w:rPr>
      </w:pPr>
      <w:r>
        <w:rPr>
          <w:rFonts w:ascii="Times New Roman" w:hAnsi="Times New Roman"/>
          <w:sz w:val="28"/>
        </w:rPr>
        <w:t>2007 г. в Ижевский филиал с проверкой приехал Председатель правления банка Ленский, который в ходе знакомства с коллективом сотрудников филиала узнал в Парамонове своего старого приятеля по кличке «</w:t>
      </w:r>
      <w:proofErr w:type="spellStart"/>
      <w:r>
        <w:rPr>
          <w:rFonts w:ascii="Times New Roman" w:hAnsi="Times New Roman"/>
          <w:sz w:val="28"/>
        </w:rPr>
        <w:t>Парамон</w:t>
      </w:r>
      <w:proofErr w:type="spellEnd"/>
      <w:r>
        <w:rPr>
          <w:rFonts w:ascii="Times New Roman" w:hAnsi="Times New Roman"/>
          <w:sz w:val="28"/>
        </w:rPr>
        <w:t xml:space="preserve">», с которым вместе отбывал наказание за мошенничество пятнадцать лет назад в Бутырской тюрьме. </w:t>
      </w:r>
      <w:proofErr w:type="gramStart"/>
      <w:r>
        <w:rPr>
          <w:rFonts w:ascii="Times New Roman" w:hAnsi="Times New Roman"/>
          <w:sz w:val="28"/>
        </w:rPr>
        <w:t>Ленский</w:t>
      </w:r>
      <w:proofErr w:type="gramEnd"/>
      <w:r>
        <w:rPr>
          <w:rFonts w:ascii="Times New Roman" w:hAnsi="Times New Roman"/>
          <w:sz w:val="28"/>
        </w:rPr>
        <w:t xml:space="preserve"> приказал немедленно освободить помещение от Парамонова, опасаясь быть опознанным последним. На следующий день, когда Парамонов явился на работу, охрана в помещение банка его не допустила и передала ему трудовую книжку с зачеркнутой записью о приеме на работу и приказ Председателя правления Ленского об отмене приказа о приеме на работу Парамонова как изданного с превышением полномочий. Парамонов обратился в юридическую консультацию с просьбой с просьбой о защите своих прав. Адвокат </w:t>
      </w:r>
      <w:proofErr w:type="spellStart"/>
      <w:r>
        <w:rPr>
          <w:rFonts w:ascii="Times New Roman" w:hAnsi="Times New Roman"/>
          <w:sz w:val="28"/>
        </w:rPr>
        <w:t>Варова</w:t>
      </w:r>
      <w:proofErr w:type="spellEnd"/>
      <w:r>
        <w:rPr>
          <w:rFonts w:ascii="Times New Roman" w:hAnsi="Times New Roman"/>
          <w:sz w:val="28"/>
        </w:rPr>
        <w:t xml:space="preserve"> направила адвокатский запрос в акционерный банк «Золотой теленок» с требованием о предоставлении объяснений относительно полномочий директора Ижевского филиала. Из ответа банка следовало, что филиал действует в качестве обособленного структурного филиала банка на основании Положения, в соответствии с которым филиал является работодателем для работников, принятых для работы в филиал. Филиал </w:t>
      </w:r>
      <w:r>
        <w:rPr>
          <w:rFonts w:ascii="Times New Roman" w:hAnsi="Times New Roman"/>
          <w:sz w:val="28"/>
        </w:rPr>
        <w:lastRenderedPageBreak/>
        <w:t>возглавляет директор, который вправе издавать приказы и распоряжения и действует на основании доверенности, однако в доверенности у директора отсутствует право на заключение трудовых договоров.</w:t>
      </w:r>
    </w:p>
    <w:p w:rsidR="0075037A" w:rsidRDefault="005D7072">
      <w:pPr>
        <w:ind w:firstLine="709"/>
        <w:jc w:val="both"/>
        <w:rPr>
          <w:rFonts w:ascii="Times New Roman" w:hAnsi="Times New Roman"/>
          <w:sz w:val="28"/>
        </w:rPr>
      </w:pPr>
      <w:r>
        <w:rPr>
          <w:rFonts w:ascii="Times New Roman" w:hAnsi="Times New Roman"/>
          <w:sz w:val="28"/>
        </w:rPr>
        <w:t>Возникли ли трудовые отношения между банком и Парамоновым? Вправе ли Парамонов требовать в судебном порядке предоставления работы в соответствии с трудовым договором? Куда следует обратиться Парамонову для защиты его прав?</w:t>
      </w:r>
    </w:p>
    <w:p w:rsidR="0075037A" w:rsidRDefault="0075037A">
      <w:pPr>
        <w:ind w:firstLine="709"/>
        <w:jc w:val="both"/>
        <w:rPr>
          <w:rFonts w:ascii="Times New Roman" w:hAnsi="Times New Roman"/>
          <w:b/>
          <w:sz w:val="28"/>
        </w:rPr>
      </w:pPr>
    </w:p>
    <w:p w:rsidR="0075037A" w:rsidRDefault="005D7072">
      <w:pPr>
        <w:ind w:firstLine="709"/>
        <w:jc w:val="both"/>
        <w:rPr>
          <w:rFonts w:ascii="Times New Roman" w:hAnsi="Times New Roman"/>
          <w:b/>
          <w:sz w:val="28"/>
        </w:rPr>
      </w:pPr>
      <w:r>
        <w:rPr>
          <w:rFonts w:ascii="Times New Roman" w:hAnsi="Times New Roman"/>
          <w:b/>
          <w:sz w:val="28"/>
        </w:rPr>
        <w:t>Тема 7. Социальное партнёрство в сфере труда.</w:t>
      </w:r>
    </w:p>
    <w:p w:rsidR="0075037A" w:rsidRDefault="005D7072">
      <w:pPr>
        <w:ind w:firstLine="709"/>
        <w:jc w:val="both"/>
        <w:rPr>
          <w:rFonts w:ascii="Times New Roman" w:hAnsi="Times New Roman"/>
          <w:sz w:val="28"/>
        </w:rPr>
      </w:pPr>
      <w:r>
        <w:rPr>
          <w:rFonts w:ascii="Times New Roman" w:hAnsi="Times New Roman"/>
          <w:sz w:val="28"/>
          <w:highlight w:val="white"/>
        </w:rPr>
        <w:t>Задача 1. Председатель ЦК профсоюза, представляющий интересы работников одной из отраслей, до начала коллективных переговоров по заключению тарифного соглашения потребовал от председательствующего на заседании заместителя министра отрасли подтвердить свои полномочия на ведение переговоров. Заместитель министра заявил, что сама занимаемая им должность и предъявленное служебное удостоверение позволяют ему выступать в качестве полномочного представителя министерства. Не согласившись с этими доводами, председатель ЦК профсоюза потребовал перенесения коллективных переговоров до подтверждения полномочий заместителя министра в коллективных переговорах. Кто прав в данной ситуации: председатель ЦК профсоюза или заместитель министра? Какое решение должно быть принято?</w:t>
      </w:r>
    </w:p>
    <w:p w:rsidR="0075037A" w:rsidRDefault="0075037A">
      <w:pPr>
        <w:ind w:firstLine="709"/>
        <w:jc w:val="both"/>
        <w:rPr>
          <w:rFonts w:ascii="Times New Roman" w:hAnsi="Times New Roman"/>
          <w:sz w:val="28"/>
        </w:rPr>
      </w:pPr>
    </w:p>
    <w:p w:rsidR="0075037A" w:rsidRDefault="005D7072">
      <w:pPr>
        <w:ind w:firstLine="709"/>
        <w:jc w:val="both"/>
        <w:rPr>
          <w:rFonts w:ascii="Times New Roman" w:hAnsi="Times New Roman"/>
          <w:b/>
          <w:sz w:val="28"/>
        </w:rPr>
      </w:pPr>
      <w:r>
        <w:rPr>
          <w:rFonts w:ascii="Times New Roman" w:hAnsi="Times New Roman"/>
          <w:b/>
          <w:sz w:val="28"/>
        </w:rPr>
        <w:t>Тема 8. Занятость и трудоустройство.</w:t>
      </w:r>
    </w:p>
    <w:p w:rsidR="0075037A" w:rsidRDefault="005D7072">
      <w:pPr>
        <w:ind w:firstLine="709"/>
        <w:jc w:val="both"/>
        <w:rPr>
          <w:rFonts w:ascii="Times New Roman" w:hAnsi="Times New Roman"/>
          <w:sz w:val="28"/>
        </w:rPr>
      </w:pPr>
      <w:r>
        <w:rPr>
          <w:rFonts w:ascii="Times New Roman" w:hAnsi="Times New Roman"/>
          <w:sz w:val="28"/>
        </w:rPr>
        <w:t xml:space="preserve">Задача 1. Пригожин в феврале 2007 г. был уволен в связи с сокращением численности работников ОАО «Завод пластилиновых изделий». В течение двух недель он обратился </w:t>
      </w:r>
      <w:proofErr w:type="gramStart"/>
      <w:r>
        <w:rPr>
          <w:rFonts w:ascii="Times New Roman" w:hAnsi="Times New Roman"/>
          <w:sz w:val="28"/>
        </w:rPr>
        <w:t>в службу занятости населения с заявлением о постановке на учет в качестве</w:t>
      </w:r>
      <w:proofErr w:type="gramEnd"/>
      <w:r>
        <w:rPr>
          <w:rFonts w:ascii="Times New Roman" w:hAnsi="Times New Roman"/>
          <w:sz w:val="28"/>
        </w:rPr>
        <w:t xml:space="preserve"> безработного в целях поиска подходящей работы, предоставив все предусмотренные законодательством документы, указав в заявлении об отсутствии доходов. </w:t>
      </w:r>
      <w:proofErr w:type="gramStart"/>
      <w:r>
        <w:rPr>
          <w:rFonts w:ascii="Times New Roman" w:hAnsi="Times New Roman"/>
          <w:sz w:val="28"/>
        </w:rPr>
        <w:t>По истечение</w:t>
      </w:r>
      <w:proofErr w:type="gramEnd"/>
      <w:r>
        <w:rPr>
          <w:rFonts w:ascii="Times New Roman" w:hAnsi="Times New Roman"/>
          <w:sz w:val="28"/>
        </w:rPr>
        <w:t xml:space="preserve"> 11 дней службой занятости населения ему было представлен приказ об отказе в признании безработным и постановке на учет в связи с предоставлением недостоверных сведений о своих доходах. В решении было указано, что согласно сведениям Единого государственного реестра юридических лиц Пригожин является участником ООО «Ателье «Вербена» с долей 0,5 % от уставного капитала, в </w:t>
      </w:r>
      <w:proofErr w:type="gramStart"/>
      <w:r>
        <w:rPr>
          <w:rFonts w:ascii="Times New Roman" w:hAnsi="Times New Roman"/>
          <w:sz w:val="28"/>
        </w:rPr>
        <w:t>связи</w:t>
      </w:r>
      <w:proofErr w:type="gramEnd"/>
      <w:r>
        <w:rPr>
          <w:rFonts w:ascii="Times New Roman" w:hAnsi="Times New Roman"/>
          <w:sz w:val="28"/>
        </w:rPr>
        <w:t xml:space="preserve"> с чем он в соответствии со ст. 2 Закона РФ «О занятости в российской Федерации», является занятым и не может быть зарегистрирован в качестве безработного. </w:t>
      </w:r>
      <w:proofErr w:type="gramStart"/>
      <w:r>
        <w:rPr>
          <w:rFonts w:ascii="Times New Roman" w:hAnsi="Times New Roman"/>
          <w:sz w:val="28"/>
        </w:rPr>
        <w:t>Не согласившись с указанным приказом, Пригожин обжаловал его в суд, указав, что ООО «Ателье «Вербена» было образовано путем приватизации в 1994 г., он в то время работал там дворником и ему как члену трудового коллектива была выделена доля в размере 0,5 %. В 1996 г. он из этой организации уволился, участия в деятельности не принимал, доходов от участия не получал, кроме</w:t>
      </w:r>
      <w:proofErr w:type="gramEnd"/>
      <w:r>
        <w:rPr>
          <w:rFonts w:ascii="Times New Roman" w:hAnsi="Times New Roman"/>
          <w:sz w:val="28"/>
        </w:rPr>
        <w:t xml:space="preserve"> </w:t>
      </w:r>
      <w:r>
        <w:rPr>
          <w:rFonts w:ascii="Times New Roman" w:hAnsi="Times New Roman"/>
          <w:sz w:val="28"/>
        </w:rPr>
        <w:lastRenderedPageBreak/>
        <w:t>того, в настоящее время ООО «Ателье «Вербена» находится в стадии конкурсного производства в рамках дела о банкротстве.</w:t>
      </w:r>
    </w:p>
    <w:p w:rsidR="0075037A" w:rsidRDefault="005D7072">
      <w:pPr>
        <w:ind w:firstLine="709"/>
        <w:jc w:val="both"/>
        <w:rPr>
          <w:rFonts w:ascii="Times New Roman" w:hAnsi="Times New Roman"/>
          <w:sz w:val="28"/>
        </w:rPr>
      </w:pPr>
      <w:r>
        <w:rPr>
          <w:rFonts w:ascii="Times New Roman" w:hAnsi="Times New Roman"/>
          <w:sz w:val="28"/>
        </w:rPr>
        <w:t>Разрешите спор.</w:t>
      </w:r>
    </w:p>
    <w:p w:rsidR="0075037A" w:rsidRDefault="005D7072">
      <w:pPr>
        <w:ind w:firstLine="709"/>
        <w:jc w:val="both"/>
        <w:rPr>
          <w:rFonts w:ascii="Times New Roman" w:hAnsi="Times New Roman"/>
          <w:sz w:val="28"/>
        </w:rPr>
      </w:pPr>
      <w:r>
        <w:rPr>
          <w:rFonts w:ascii="Times New Roman" w:hAnsi="Times New Roman"/>
          <w:sz w:val="28"/>
        </w:rPr>
        <w:t xml:space="preserve">Задача 2. Выпускнику среднего образовательного учреждения, 18 летнему </w:t>
      </w:r>
      <w:proofErr w:type="spellStart"/>
      <w:r>
        <w:rPr>
          <w:rFonts w:ascii="Times New Roman" w:hAnsi="Times New Roman"/>
          <w:sz w:val="28"/>
        </w:rPr>
        <w:t>Каликадзе</w:t>
      </w:r>
      <w:proofErr w:type="spellEnd"/>
      <w:r>
        <w:rPr>
          <w:rFonts w:ascii="Times New Roman" w:hAnsi="Times New Roman"/>
          <w:sz w:val="28"/>
        </w:rPr>
        <w:t xml:space="preserve">, обратившемуся для регистрации в качестве безработного в целях поиска подходящей работы, была предложена работа проходчика в угольной шахте; </w:t>
      </w:r>
      <w:proofErr w:type="spellStart"/>
      <w:r>
        <w:rPr>
          <w:rFonts w:ascii="Times New Roman" w:hAnsi="Times New Roman"/>
          <w:sz w:val="28"/>
        </w:rPr>
        <w:t>Гнилову</w:t>
      </w:r>
      <w:proofErr w:type="spellEnd"/>
      <w:r>
        <w:rPr>
          <w:rFonts w:ascii="Times New Roman" w:hAnsi="Times New Roman"/>
          <w:sz w:val="28"/>
        </w:rPr>
        <w:t xml:space="preserve">, бывшему директору предприятия, осуществлявшего деятельность по оптовой торговле продовольственными товарами, было предложена работа продавца в продовольственном магазине; 20-летней Петровой, зарегистрированной в качестве безработной и не имевшей ранее работы, была предложена работа на </w:t>
      </w:r>
      <w:proofErr w:type="spellStart"/>
      <w:r>
        <w:rPr>
          <w:rFonts w:ascii="Times New Roman" w:hAnsi="Times New Roman"/>
          <w:sz w:val="28"/>
        </w:rPr>
        <w:t>кролеводческой</w:t>
      </w:r>
      <w:proofErr w:type="spellEnd"/>
      <w:r>
        <w:rPr>
          <w:rFonts w:ascii="Times New Roman" w:hAnsi="Times New Roman"/>
          <w:sz w:val="28"/>
        </w:rPr>
        <w:t xml:space="preserve"> ферме, связанная с санитарной обработкой дезинфицирующими средствами мест содержания животных; Чудову, бывшему руководителю кредитного департамента банка и имевшему до увольнения средний заработок 89 тыс. руб., была предложена </w:t>
      </w:r>
      <w:proofErr w:type="spellStart"/>
      <w:r>
        <w:rPr>
          <w:rFonts w:ascii="Times New Roman" w:hAnsi="Times New Roman"/>
          <w:sz w:val="28"/>
        </w:rPr>
        <w:t>кассира-операциониста</w:t>
      </w:r>
      <w:proofErr w:type="spellEnd"/>
      <w:r>
        <w:rPr>
          <w:rFonts w:ascii="Times New Roman" w:hAnsi="Times New Roman"/>
          <w:sz w:val="28"/>
        </w:rPr>
        <w:t xml:space="preserve"> общества взаимного кредитования с заработной платой 3,5 тыс. руб. Оцените предложения службы занятости населения с точки зрения соответствия признакам подходящей работы.</w:t>
      </w:r>
    </w:p>
    <w:p w:rsidR="0075037A" w:rsidRDefault="0075037A">
      <w:pPr>
        <w:widowControl w:val="0"/>
        <w:ind w:firstLine="709"/>
        <w:jc w:val="center"/>
        <w:rPr>
          <w:rFonts w:ascii="Times New Roman" w:hAnsi="Times New Roman"/>
          <w:b/>
          <w:sz w:val="28"/>
        </w:rPr>
      </w:pPr>
    </w:p>
    <w:p w:rsidR="0075037A" w:rsidRDefault="005D7072">
      <w:pPr>
        <w:widowControl w:val="0"/>
        <w:ind w:firstLine="709"/>
        <w:jc w:val="both"/>
        <w:rPr>
          <w:rFonts w:ascii="Times New Roman" w:hAnsi="Times New Roman"/>
          <w:b/>
          <w:sz w:val="28"/>
        </w:rPr>
      </w:pPr>
      <w:r>
        <w:rPr>
          <w:rFonts w:ascii="Times New Roman" w:hAnsi="Times New Roman"/>
          <w:b/>
          <w:sz w:val="28"/>
        </w:rPr>
        <w:t>Тема 9. Трудовой договор.</w:t>
      </w:r>
    </w:p>
    <w:p w:rsidR="0075037A" w:rsidRDefault="005D7072">
      <w:pPr>
        <w:ind w:firstLine="709"/>
        <w:jc w:val="both"/>
        <w:rPr>
          <w:rFonts w:ascii="Times New Roman" w:hAnsi="Times New Roman"/>
          <w:sz w:val="28"/>
        </w:rPr>
      </w:pPr>
      <w:r>
        <w:rPr>
          <w:rFonts w:ascii="Times New Roman" w:hAnsi="Times New Roman"/>
          <w:sz w:val="28"/>
        </w:rPr>
        <w:t>Задача 1. Серова поступила на работу в ООО «Трудный день» в качестве штукатура-маляра. С ней был заключен срочный трудовой договор сроком на 4 месяца. После истечения срока трудового договора с ней был заключен новый сроком на 3 месяца, затем еще один сроком на 5 месяцев. После истечения срока последнего Серова была уволена по п.2 ст. 77 ТК РФ. Не согласившись с увольнением, Серова обратилась с исковым заявлением в суд. Решите вопрос о правомерности заключения срочных трудовых договоров. Решите дело.</w:t>
      </w:r>
    </w:p>
    <w:p w:rsidR="0075037A" w:rsidRDefault="005D7072">
      <w:pPr>
        <w:ind w:firstLine="709"/>
        <w:rPr>
          <w:rFonts w:ascii="Times New Roman" w:hAnsi="Times New Roman"/>
          <w:sz w:val="28"/>
        </w:rPr>
      </w:pPr>
      <w:r>
        <w:rPr>
          <w:rFonts w:ascii="Times New Roman" w:hAnsi="Times New Roman"/>
          <w:sz w:val="28"/>
        </w:rPr>
        <w:t>Задача 2. При заключении трудового договора с 16-ти летним Зыкиным начальник отдела кадров ООО «Трудный разговор» потребовал следующие документы:</w:t>
      </w:r>
    </w:p>
    <w:p w:rsidR="0075037A" w:rsidRDefault="005D7072">
      <w:pPr>
        <w:ind w:firstLine="709"/>
        <w:rPr>
          <w:rFonts w:ascii="Times New Roman" w:hAnsi="Times New Roman"/>
          <w:sz w:val="28"/>
        </w:rPr>
      </w:pPr>
      <w:r>
        <w:rPr>
          <w:rFonts w:ascii="Times New Roman" w:hAnsi="Times New Roman"/>
          <w:sz w:val="28"/>
        </w:rPr>
        <w:t>1) Паспорт</w:t>
      </w:r>
    </w:p>
    <w:p w:rsidR="0075037A" w:rsidRDefault="005D7072">
      <w:pPr>
        <w:ind w:firstLine="709"/>
        <w:rPr>
          <w:rFonts w:ascii="Times New Roman" w:hAnsi="Times New Roman"/>
          <w:sz w:val="28"/>
        </w:rPr>
      </w:pPr>
      <w:r>
        <w:rPr>
          <w:rFonts w:ascii="Times New Roman" w:hAnsi="Times New Roman"/>
          <w:sz w:val="28"/>
        </w:rPr>
        <w:t>2) Трудовую книжку</w:t>
      </w:r>
    </w:p>
    <w:p w:rsidR="0075037A" w:rsidRDefault="005D7072">
      <w:pPr>
        <w:ind w:firstLine="709"/>
        <w:rPr>
          <w:rFonts w:ascii="Times New Roman" w:hAnsi="Times New Roman"/>
          <w:sz w:val="28"/>
        </w:rPr>
      </w:pPr>
      <w:r>
        <w:rPr>
          <w:rFonts w:ascii="Times New Roman" w:hAnsi="Times New Roman"/>
          <w:sz w:val="28"/>
        </w:rPr>
        <w:t>3) Разрешение от родителей</w:t>
      </w:r>
    </w:p>
    <w:p w:rsidR="0075037A" w:rsidRDefault="005D7072">
      <w:pPr>
        <w:ind w:firstLine="709"/>
        <w:rPr>
          <w:rFonts w:ascii="Times New Roman" w:hAnsi="Times New Roman"/>
          <w:sz w:val="28"/>
        </w:rPr>
      </w:pPr>
      <w:r>
        <w:rPr>
          <w:rFonts w:ascii="Times New Roman" w:hAnsi="Times New Roman"/>
          <w:sz w:val="28"/>
        </w:rPr>
        <w:t>4) Справку о прохождении медицинского осмотра</w:t>
      </w:r>
    </w:p>
    <w:p w:rsidR="0075037A" w:rsidRDefault="005D7072">
      <w:pPr>
        <w:ind w:firstLine="709"/>
        <w:rPr>
          <w:rFonts w:ascii="Times New Roman" w:hAnsi="Times New Roman"/>
          <w:sz w:val="28"/>
        </w:rPr>
      </w:pPr>
      <w:r>
        <w:rPr>
          <w:rFonts w:ascii="Times New Roman" w:hAnsi="Times New Roman"/>
          <w:sz w:val="28"/>
        </w:rPr>
        <w:t>5) Аттестат об окончании школы</w:t>
      </w:r>
    </w:p>
    <w:p w:rsidR="0075037A" w:rsidRDefault="005D7072">
      <w:pPr>
        <w:ind w:firstLine="709"/>
        <w:rPr>
          <w:rFonts w:ascii="Times New Roman" w:hAnsi="Times New Roman"/>
          <w:sz w:val="28"/>
        </w:rPr>
      </w:pPr>
      <w:r>
        <w:rPr>
          <w:rFonts w:ascii="Times New Roman" w:hAnsi="Times New Roman"/>
          <w:sz w:val="28"/>
        </w:rPr>
        <w:t>6) Характеристику от школы</w:t>
      </w:r>
    </w:p>
    <w:p w:rsidR="0075037A" w:rsidRDefault="005D7072">
      <w:pPr>
        <w:ind w:firstLine="709"/>
        <w:rPr>
          <w:rFonts w:ascii="Times New Roman" w:hAnsi="Times New Roman"/>
          <w:sz w:val="28"/>
        </w:rPr>
      </w:pPr>
      <w:r>
        <w:rPr>
          <w:rFonts w:ascii="Times New Roman" w:hAnsi="Times New Roman"/>
          <w:sz w:val="28"/>
        </w:rPr>
        <w:t>Правомерно ли требование начальника отдела кадров? Какие документы имеет право потребовать работодатель при приеме на работу?</w:t>
      </w:r>
    </w:p>
    <w:p w:rsidR="0075037A" w:rsidRDefault="005D7072">
      <w:pPr>
        <w:ind w:firstLine="709"/>
        <w:rPr>
          <w:rFonts w:ascii="Times New Roman" w:hAnsi="Times New Roman"/>
          <w:sz w:val="28"/>
        </w:rPr>
      </w:pPr>
      <w:r>
        <w:rPr>
          <w:rFonts w:ascii="Times New Roman" w:hAnsi="Times New Roman"/>
          <w:sz w:val="28"/>
        </w:rPr>
        <w:t xml:space="preserve">Задача 3. Правомерно ли отказано при приеме на работу </w:t>
      </w:r>
      <w:proofErr w:type="gramStart"/>
      <w:r>
        <w:rPr>
          <w:rFonts w:ascii="Times New Roman" w:hAnsi="Times New Roman"/>
          <w:sz w:val="28"/>
        </w:rPr>
        <w:t>по</w:t>
      </w:r>
      <w:proofErr w:type="gramEnd"/>
      <w:r>
        <w:rPr>
          <w:rFonts w:ascii="Times New Roman" w:hAnsi="Times New Roman"/>
          <w:sz w:val="28"/>
        </w:rPr>
        <w:t xml:space="preserve"> следующим</w:t>
      </w:r>
    </w:p>
    <w:p w:rsidR="0075037A" w:rsidRDefault="005D7072">
      <w:pPr>
        <w:ind w:firstLine="709"/>
        <w:rPr>
          <w:rFonts w:ascii="Times New Roman" w:hAnsi="Times New Roman"/>
          <w:sz w:val="28"/>
        </w:rPr>
      </w:pPr>
      <w:r>
        <w:rPr>
          <w:rFonts w:ascii="Times New Roman" w:hAnsi="Times New Roman"/>
          <w:sz w:val="28"/>
        </w:rPr>
        <w:t>основаниям:</w:t>
      </w:r>
    </w:p>
    <w:p w:rsidR="0075037A" w:rsidRDefault="005D7072">
      <w:pPr>
        <w:ind w:firstLine="709"/>
        <w:rPr>
          <w:rFonts w:ascii="Times New Roman" w:hAnsi="Times New Roman"/>
          <w:sz w:val="28"/>
        </w:rPr>
      </w:pPr>
      <w:r>
        <w:rPr>
          <w:rFonts w:ascii="Times New Roman" w:hAnsi="Times New Roman"/>
          <w:sz w:val="28"/>
        </w:rPr>
        <w:t>1) достижение пенсионного возраста</w:t>
      </w:r>
    </w:p>
    <w:p w:rsidR="0075037A" w:rsidRDefault="005D7072">
      <w:pPr>
        <w:ind w:firstLine="709"/>
        <w:rPr>
          <w:rFonts w:ascii="Times New Roman" w:hAnsi="Times New Roman"/>
          <w:sz w:val="28"/>
        </w:rPr>
      </w:pPr>
      <w:r>
        <w:rPr>
          <w:rFonts w:ascii="Times New Roman" w:hAnsi="Times New Roman"/>
          <w:sz w:val="28"/>
        </w:rPr>
        <w:t>2) отсутствие регистрации</w:t>
      </w:r>
    </w:p>
    <w:p w:rsidR="0075037A" w:rsidRDefault="005D7072">
      <w:pPr>
        <w:ind w:firstLine="709"/>
        <w:rPr>
          <w:rFonts w:ascii="Times New Roman" w:hAnsi="Times New Roman"/>
          <w:sz w:val="28"/>
        </w:rPr>
      </w:pPr>
      <w:r>
        <w:rPr>
          <w:rFonts w:ascii="Times New Roman" w:hAnsi="Times New Roman"/>
          <w:sz w:val="28"/>
        </w:rPr>
        <w:lastRenderedPageBreak/>
        <w:t xml:space="preserve">3) недостаточная квалификация, которая требуется </w:t>
      </w:r>
      <w:proofErr w:type="gramStart"/>
      <w:r>
        <w:rPr>
          <w:rFonts w:ascii="Times New Roman" w:hAnsi="Times New Roman"/>
          <w:sz w:val="28"/>
        </w:rPr>
        <w:t>федеральным</w:t>
      </w:r>
      <w:proofErr w:type="gramEnd"/>
    </w:p>
    <w:p w:rsidR="0075037A" w:rsidRDefault="005D7072">
      <w:pPr>
        <w:ind w:firstLine="709"/>
        <w:jc w:val="both"/>
        <w:rPr>
          <w:rFonts w:ascii="Times New Roman" w:hAnsi="Times New Roman"/>
          <w:sz w:val="28"/>
        </w:rPr>
      </w:pPr>
      <w:r>
        <w:rPr>
          <w:rFonts w:ascii="Times New Roman" w:hAnsi="Times New Roman"/>
          <w:sz w:val="28"/>
        </w:rPr>
        <w:t>законом для занятия данной должности</w:t>
      </w:r>
    </w:p>
    <w:p w:rsidR="0075037A" w:rsidRDefault="005D7072">
      <w:pPr>
        <w:ind w:firstLine="709"/>
        <w:jc w:val="both"/>
        <w:rPr>
          <w:rFonts w:ascii="Times New Roman" w:hAnsi="Times New Roman"/>
          <w:sz w:val="28"/>
        </w:rPr>
      </w:pPr>
      <w:r>
        <w:rPr>
          <w:rFonts w:ascii="Times New Roman" w:hAnsi="Times New Roman"/>
          <w:sz w:val="28"/>
        </w:rPr>
        <w:t xml:space="preserve">4) лицу, претендующему на вакантную должность секретаря, в связи </w:t>
      </w:r>
      <w:proofErr w:type="gramStart"/>
      <w:r>
        <w:rPr>
          <w:rFonts w:ascii="Times New Roman" w:hAnsi="Times New Roman"/>
          <w:sz w:val="28"/>
        </w:rPr>
        <w:t>с</w:t>
      </w:r>
      <w:proofErr w:type="gramEnd"/>
    </w:p>
    <w:p w:rsidR="0075037A" w:rsidRDefault="005D7072">
      <w:pPr>
        <w:ind w:firstLine="709"/>
        <w:jc w:val="both"/>
        <w:rPr>
          <w:rFonts w:ascii="Times New Roman" w:hAnsi="Times New Roman"/>
          <w:sz w:val="28"/>
        </w:rPr>
      </w:pPr>
      <w:r>
        <w:rPr>
          <w:rFonts w:ascii="Times New Roman" w:hAnsi="Times New Roman"/>
          <w:sz w:val="28"/>
        </w:rPr>
        <w:t>отсутствием приятной внешности</w:t>
      </w:r>
    </w:p>
    <w:p w:rsidR="0075037A" w:rsidRDefault="005D7072">
      <w:pPr>
        <w:ind w:firstLine="709"/>
        <w:jc w:val="both"/>
        <w:rPr>
          <w:rFonts w:ascii="Times New Roman" w:hAnsi="Times New Roman"/>
          <w:sz w:val="28"/>
        </w:rPr>
      </w:pPr>
      <w:r>
        <w:rPr>
          <w:rFonts w:ascii="Times New Roman" w:hAnsi="Times New Roman"/>
          <w:sz w:val="28"/>
        </w:rPr>
        <w:t>5) женщине в связи с наличием у нее 12 детей.</w:t>
      </w:r>
    </w:p>
    <w:p w:rsidR="0075037A" w:rsidRDefault="005D7072">
      <w:pPr>
        <w:ind w:firstLine="709"/>
        <w:jc w:val="both"/>
        <w:rPr>
          <w:rFonts w:ascii="Times New Roman" w:hAnsi="Times New Roman"/>
          <w:sz w:val="28"/>
        </w:rPr>
      </w:pPr>
      <w:r>
        <w:rPr>
          <w:rFonts w:ascii="Times New Roman" w:hAnsi="Times New Roman"/>
          <w:sz w:val="28"/>
        </w:rPr>
        <w:t xml:space="preserve">Задача 4. В отделе кадров одной из организаций при приеме Воробьевой на должность экономиста от нее потребовали следующие документы: а) паспорт; б) трудовую книжку; в) диплом об окончании вуза; г) справку о состоянии здоровья; </w:t>
      </w:r>
      <w:proofErr w:type="spellStart"/>
      <w:r>
        <w:rPr>
          <w:rFonts w:ascii="Times New Roman" w:hAnsi="Times New Roman"/>
          <w:sz w:val="28"/>
        </w:rPr>
        <w:t>д</w:t>
      </w:r>
      <w:proofErr w:type="spellEnd"/>
      <w:r>
        <w:rPr>
          <w:rFonts w:ascii="Times New Roman" w:hAnsi="Times New Roman"/>
          <w:sz w:val="28"/>
        </w:rPr>
        <w:t>) характеристику с прежнего места работы. Правомерны ли эти требования? Какие документы предоставляются при приеме на работу? Ответ следует обосновать ссылками на соответствующие нормативные акты.</w:t>
      </w:r>
    </w:p>
    <w:p w:rsidR="0075037A" w:rsidRDefault="0075037A">
      <w:pPr>
        <w:widowControl w:val="0"/>
        <w:ind w:firstLine="709"/>
        <w:jc w:val="center"/>
        <w:rPr>
          <w:rFonts w:ascii="Times New Roman" w:hAnsi="Times New Roman"/>
          <w:b/>
          <w:sz w:val="28"/>
        </w:rPr>
      </w:pPr>
    </w:p>
    <w:p w:rsidR="0075037A" w:rsidRDefault="005D7072">
      <w:pPr>
        <w:widowControl w:val="0"/>
        <w:ind w:firstLine="709"/>
        <w:jc w:val="both"/>
        <w:rPr>
          <w:rFonts w:ascii="Times New Roman" w:hAnsi="Times New Roman"/>
          <w:b/>
          <w:sz w:val="28"/>
        </w:rPr>
      </w:pPr>
      <w:r>
        <w:rPr>
          <w:rFonts w:ascii="Times New Roman" w:hAnsi="Times New Roman"/>
          <w:b/>
          <w:sz w:val="28"/>
        </w:rPr>
        <w:t>Тема 10. Рабочее время. Время отдыха.</w:t>
      </w:r>
    </w:p>
    <w:p w:rsidR="0075037A" w:rsidRDefault="005D7072">
      <w:pPr>
        <w:ind w:firstLine="709"/>
        <w:jc w:val="both"/>
        <w:rPr>
          <w:rFonts w:ascii="Times New Roman" w:hAnsi="Times New Roman"/>
          <w:sz w:val="28"/>
        </w:rPr>
      </w:pPr>
      <w:r>
        <w:rPr>
          <w:rFonts w:ascii="Times New Roman" w:hAnsi="Times New Roman"/>
          <w:sz w:val="28"/>
        </w:rPr>
        <w:t>Задача</w:t>
      </w:r>
      <w:proofErr w:type="gramStart"/>
      <w:r>
        <w:rPr>
          <w:rFonts w:ascii="Times New Roman" w:hAnsi="Times New Roman"/>
          <w:sz w:val="28"/>
        </w:rPr>
        <w:t>1</w:t>
      </w:r>
      <w:proofErr w:type="gramEnd"/>
      <w:r>
        <w:rPr>
          <w:rFonts w:ascii="Times New Roman" w:hAnsi="Times New Roman"/>
          <w:sz w:val="28"/>
        </w:rPr>
        <w:t>. В связи с введением на фабрике нового оборудования произошли сокращения продолжительности технологического процесса в отдельных цехах. Директор издал приказ о введении неполного рабочего дня на предприятии, о чем поставил в известность представительный орган работников. Правомерны ли действия директора фабрики?</w:t>
      </w:r>
    </w:p>
    <w:p w:rsidR="0075037A" w:rsidRDefault="005D7072">
      <w:pPr>
        <w:ind w:firstLine="709"/>
        <w:jc w:val="both"/>
        <w:rPr>
          <w:rFonts w:ascii="Times New Roman" w:hAnsi="Times New Roman"/>
          <w:sz w:val="28"/>
        </w:rPr>
      </w:pPr>
      <w:r>
        <w:rPr>
          <w:rFonts w:ascii="Times New Roman" w:hAnsi="Times New Roman"/>
          <w:sz w:val="28"/>
        </w:rPr>
        <w:t>Измениться ли ситуация, если приказ директора будет издан в целях предотвращения массового увольнения работников предприятия?</w:t>
      </w:r>
    </w:p>
    <w:p w:rsidR="0075037A" w:rsidRDefault="005D7072">
      <w:pPr>
        <w:ind w:firstLine="709"/>
        <w:jc w:val="both"/>
        <w:rPr>
          <w:rFonts w:ascii="Times New Roman" w:hAnsi="Times New Roman"/>
          <w:sz w:val="28"/>
        </w:rPr>
      </w:pPr>
      <w:r>
        <w:rPr>
          <w:rFonts w:ascii="Times New Roman" w:hAnsi="Times New Roman"/>
          <w:sz w:val="28"/>
        </w:rPr>
        <w:t>Задача 2. Заместитель директора по общим вопросам ООО «Бриз» Гарин в дни плановых совещаний появлялся на работе ранее начала рабочего дня и задерживался после окончания рабочей смены. Гарину это было необходимо в целях подготовки к совещаниям и для написания отчета по ним. Предусмотрена ли в этом случае какая-либо компенсация за переработку? Подготовьте несколько вариантов аргументированного ответа.</w:t>
      </w:r>
    </w:p>
    <w:p w:rsidR="0075037A" w:rsidRDefault="005D7072">
      <w:pPr>
        <w:ind w:firstLine="709"/>
        <w:jc w:val="both"/>
        <w:rPr>
          <w:rFonts w:ascii="Times New Roman" w:hAnsi="Times New Roman"/>
          <w:sz w:val="28"/>
        </w:rPr>
      </w:pPr>
      <w:r>
        <w:rPr>
          <w:rFonts w:ascii="Times New Roman" w:hAnsi="Times New Roman"/>
          <w:sz w:val="28"/>
        </w:rPr>
        <w:t xml:space="preserve">Задача 3. Главный бухгалтер предприятия был направлен в командировку для проведения проверки работы филиала, где установленными выходными днями были воскресенье и понедельник (по его месту работы выходными днями являлись суббота и воскресенье). Выехав в субботу и пробыв в командировке 2 недели, главный бухгалтер вернулся в 12 часов дня в понедельник. По причине его отсутствия было сорвано плановое совещание, и генеральный директор потребовал </w:t>
      </w:r>
      <w:proofErr w:type="gramStart"/>
      <w:r>
        <w:rPr>
          <w:rFonts w:ascii="Times New Roman" w:hAnsi="Times New Roman"/>
          <w:sz w:val="28"/>
        </w:rPr>
        <w:t>объяснительную</w:t>
      </w:r>
      <w:proofErr w:type="gramEnd"/>
      <w:r>
        <w:rPr>
          <w:rFonts w:ascii="Times New Roman" w:hAnsi="Times New Roman"/>
          <w:sz w:val="28"/>
        </w:rPr>
        <w:t>. Главный бухгалтер объяснил, что после тяжелой дороги ему необходим был отдых и попросил компенсировать ему день отъезда и возвращения из командировки предоставлением других дней отдыха как за работу в выходные дни. Правомерны ли требования главного бухгалтера? Чем регулируются особенности направления работников в служебные командировки? Каков режим рабочего времени и времени отдыха для командированных работников?</w:t>
      </w:r>
    </w:p>
    <w:p w:rsidR="0075037A" w:rsidRDefault="005D7072">
      <w:pPr>
        <w:ind w:firstLine="709"/>
        <w:jc w:val="both"/>
        <w:rPr>
          <w:rFonts w:ascii="Times New Roman" w:hAnsi="Times New Roman"/>
          <w:sz w:val="28"/>
        </w:rPr>
      </w:pPr>
      <w:r>
        <w:rPr>
          <w:rFonts w:ascii="Times New Roman" w:hAnsi="Times New Roman"/>
          <w:sz w:val="28"/>
        </w:rPr>
        <w:t xml:space="preserve">Задача 4. </w:t>
      </w:r>
      <w:proofErr w:type="gramStart"/>
      <w:r>
        <w:rPr>
          <w:rFonts w:ascii="Times New Roman" w:hAnsi="Times New Roman"/>
          <w:sz w:val="28"/>
        </w:rPr>
        <w:t>В правовую инспекцию труда поступило заявление от работников ОАО «</w:t>
      </w:r>
      <w:proofErr w:type="spellStart"/>
      <w:r>
        <w:rPr>
          <w:rFonts w:ascii="Times New Roman" w:hAnsi="Times New Roman"/>
          <w:sz w:val="28"/>
        </w:rPr>
        <w:t>Зангари</w:t>
      </w:r>
      <w:proofErr w:type="spellEnd"/>
      <w:r>
        <w:rPr>
          <w:rFonts w:ascii="Times New Roman" w:hAnsi="Times New Roman"/>
          <w:sz w:val="28"/>
        </w:rPr>
        <w:t xml:space="preserve">» о нарушении работодателем законодательства об </w:t>
      </w:r>
      <w:r>
        <w:rPr>
          <w:rFonts w:ascii="Times New Roman" w:hAnsi="Times New Roman"/>
          <w:sz w:val="28"/>
        </w:rPr>
        <w:lastRenderedPageBreak/>
        <w:t xml:space="preserve">отпусках: а) Карпенко, приглашенный переводом с другого предприятия, получил отказ в предоставлении отпуска через 3 месяца после поступления на работу; б) </w:t>
      </w:r>
      <w:proofErr w:type="spellStart"/>
      <w:r>
        <w:rPr>
          <w:rFonts w:ascii="Times New Roman" w:hAnsi="Times New Roman"/>
          <w:sz w:val="28"/>
        </w:rPr>
        <w:t>Голенко</w:t>
      </w:r>
      <w:proofErr w:type="spellEnd"/>
      <w:r>
        <w:rPr>
          <w:rFonts w:ascii="Times New Roman" w:hAnsi="Times New Roman"/>
          <w:sz w:val="28"/>
        </w:rPr>
        <w:t>, имеющему право на  отпуск, продолжительностью 31 день, и несовершеннолетнему Сидоренко отказали в замене части отпуска сверх 28 дней денежной компенсацией;</w:t>
      </w:r>
      <w:proofErr w:type="gramEnd"/>
      <w:r>
        <w:rPr>
          <w:rFonts w:ascii="Times New Roman" w:hAnsi="Times New Roman"/>
          <w:sz w:val="28"/>
        </w:rPr>
        <w:t xml:space="preserve"> в) Тимошенко, матери четырех детей (3, 8, 14 лет и ребенка-инвалида17 лет) отказано в предоставлении отпуска в сентябре с присоединением к нему 2-х недель отпуска без сохранения заработной платы; г) </w:t>
      </w:r>
      <w:proofErr w:type="spellStart"/>
      <w:r>
        <w:rPr>
          <w:rFonts w:ascii="Times New Roman" w:hAnsi="Times New Roman"/>
          <w:sz w:val="28"/>
        </w:rPr>
        <w:t>Тарасенко</w:t>
      </w:r>
      <w:proofErr w:type="spellEnd"/>
      <w:r>
        <w:rPr>
          <w:rFonts w:ascii="Times New Roman" w:hAnsi="Times New Roman"/>
          <w:sz w:val="28"/>
        </w:rPr>
        <w:t xml:space="preserve"> отказали в предоставлении отпуска в июле, когда у него жена родила двойню; </w:t>
      </w:r>
      <w:proofErr w:type="spellStart"/>
      <w:r>
        <w:rPr>
          <w:rFonts w:ascii="Times New Roman" w:hAnsi="Times New Roman"/>
          <w:sz w:val="28"/>
        </w:rPr>
        <w:t>д</w:t>
      </w:r>
      <w:proofErr w:type="spellEnd"/>
      <w:r>
        <w:rPr>
          <w:rFonts w:ascii="Times New Roman" w:hAnsi="Times New Roman"/>
          <w:sz w:val="28"/>
        </w:rPr>
        <w:t>) заместителю директора Романенко за прогулы уменьшили отпуск на 6 дней и перенесли его с августа на ноябрь; ж) гардеробщик Проценко по производственной необходимости был отозван из отпуска. Подготовьте мотивированный письменный ответ правового инспектора труда на поступившее заявление работников.</w:t>
      </w:r>
    </w:p>
    <w:p w:rsidR="0075037A" w:rsidRDefault="0075037A">
      <w:pPr>
        <w:widowControl w:val="0"/>
        <w:ind w:firstLine="709"/>
        <w:jc w:val="center"/>
        <w:rPr>
          <w:rFonts w:ascii="Times New Roman" w:hAnsi="Times New Roman"/>
          <w:b/>
          <w:sz w:val="28"/>
        </w:rPr>
      </w:pPr>
    </w:p>
    <w:p w:rsidR="0075037A" w:rsidRDefault="005D7072">
      <w:pPr>
        <w:widowControl w:val="0"/>
        <w:ind w:firstLine="709"/>
        <w:jc w:val="both"/>
        <w:rPr>
          <w:rFonts w:ascii="Times New Roman" w:hAnsi="Times New Roman"/>
          <w:b/>
          <w:sz w:val="28"/>
        </w:rPr>
      </w:pPr>
      <w:r>
        <w:rPr>
          <w:rFonts w:ascii="Times New Roman" w:hAnsi="Times New Roman"/>
          <w:b/>
          <w:sz w:val="28"/>
        </w:rPr>
        <w:t>Тема 11. Заработная плата. Гарантии и компенсации.</w:t>
      </w:r>
    </w:p>
    <w:p w:rsidR="0075037A" w:rsidRDefault="005D7072">
      <w:pPr>
        <w:ind w:firstLine="709"/>
        <w:jc w:val="both"/>
        <w:rPr>
          <w:rFonts w:ascii="Times New Roman" w:hAnsi="Times New Roman"/>
          <w:sz w:val="28"/>
        </w:rPr>
      </w:pPr>
      <w:r>
        <w:rPr>
          <w:rFonts w:ascii="Times New Roman" w:hAnsi="Times New Roman"/>
          <w:sz w:val="28"/>
        </w:rPr>
        <w:t>Задача 1.В связи с участившимися случаями несвоевременной выплаты заработной платы, работники консервного завода, заручившись поддержкой профсоюзного комитета, потребовали у работодателя выплаты причитающейся им заработной платы собственными векселями завода. Администрация завода отказалась выполнить заявленные работниками требования, ссылаясь на то, что законодательство, а именно ст. 131 Трудового Кодекса  РФ, а также действующий на заводе коллективный договор, не предусматривают возможности выплаты заработной платы векселями завода. Правомерны ли требования работников? Какая ответственность работодателя предусмотрена действующим законодательством за несвоевременную выплату работникам заработной платы?</w:t>
      </w:r>
    </w:p>
    <w:p w:rsidR="0075037A" w:rsidRDefault="005D7072">
      <w:pPr>
        <w:ind w:firstLine="709"/>
        <w:jc w:val="both"/>
        <w:rPr>
          <w:rFonts w:ascii="Times New Roman" w:hAnsi="Times New Roman"/>
          <w:sz w:val="28"/>
        </w:rPr>
      </w:pPr>
      <w:r>
        <w:rPr>
          <w:rFonts w:ascii="Times New Roman" w:hAnsi="Times New Roman"/>
          <w:sz w:val="28"/>
        </w:rPr>
        <w:t xml:space="preserve">Задача 2.Генеральный директор обувной фабрики, осуществлявшей выплату работникам заработной платы через кассу предприятия, принял решение о перечислении причитающейся работникам заработной платы на открытые для них лицевые счета в отделении Сберегательного Банка. Во исполнение принятого решения, работникам были выданы пластиковые карточки, на территории обувной фабрики поставлен банкомат. Работник фабрики Федоров, возражая против перехода на систему получения заработной платы с помощью пластиковой карточки, обратился в суд с требованием о признании </w:t>
      </w:r>
      <w:proofErr w:type="gramStart"/>
      <w:r>
        <w:rPr>
          <w:rFonts w:ascii="Times New Roman" w:hAnsi="Times New Roman"/>
          <w:sz w:val="28"/>
        </w:rPr>
        <w:t>неправомерными</w:t>
      </w:r>
      <w:proofErr w:type="gramEnd"/>
      <w:r>
        <w:rPr>
          <w:rFonts w:ascii="Times New Roman" w:hAnsi="Times New Roman"/>
          <w:sz w:val="28"/>
        </w:rPr>
        <w:t xml:space="preserve"> действий работодателя по изменению способа выплаты работникам заработной платы. В обоснование своих требований Федоров указывал на то, что согласия работников, в частности Федорова, на изменение способа получения заработной платы, работодателем спрошено не было. Дайте оценку правомерности требований Федорова.</w:t>
      </w:r>
    </w:p>
    <w:p w:rsidR="0075037A" w:rsidRDefault="005D7072">
      <w:pPr>
        <w:ind w:firstLine="709"/>
        <w:jc w:val="both"/>
        <w:rPr>
          <w:rFonts w:ascii="Times New Roman" w:hAnsi="Times New Roman"/>
          <w:sz w:val="28"/>
        </w:rPr>
      </w:pPr>
      <w:r>
        <w:rPr>
          <w:rFonts w:ascii="Times New Roman" w:hAnsi="Times New Roman"/>
          <w:sz w:val="28"/>
        </w:rPr>
        <w:t>Разрешите спор по существу.</w:t>
      </w:r>
    </w:p>
    <w:p w:rsidR="0075037A" w:rsidRDefault="005D7072">
      <w:pPr>
        <w:ind w:firstLine="709"/>
        <w:jc w:val="both"/>
        <w:rPr>
          <w:rFonts w:ascii="Times New Roman" w:hAnsi="Times New Roman"/>
          <w:sz w:val="28"/>
        </w:rPr>
      </w:pPr>
      <w:r>
        <w:rPr>
          <w:rFonts w:ascii="Times New Roman" w:hAnsi="Times New Roman"/>
          <w:sz w:val="28"/>
        </w:rPr>
        <w:lastRenderedPageBreak/>
        <w:t xml:space="preserve">Задача 3. Гражданин </w:t>
      </w:r>
      <w:proofErr w:type="spellStart"/>
      <w:r>
        <w:rPr>
          <w:rFonts w:ascii="Times New Roman" w:hAnsi="Times New Roman"/>
          <w:sz w:val="28"/>
        </w:rPr>
        <w:t>Пилютов</w:t>
      </w:r>
      <w:proofErr w:type="spellEnd"/>
      <w:r>
        <w:rPr>
          <w:rFonts w:ascii="Times New Roman" w:hAnsi="Times New Roman"/>
          <w:sz w:val="28"/>
        </w:rPr>
        <w:t xml:space="preserve"> был направлен в командировку в райцентр, откуда мог ежедневно возвращаться в город постоянному месту жительства, но не возвращался. По возвращении из командировки он предъявил в </w:t>
      </w:r>
      <w:proofErr w:type="spellStart"/>
      <w:r>
        <w:rPr>
          <w:rFonts w:ascii="Times New Roman" w:hAnsi="Times New Roman"/>
          <w:sz w:val="28"/>
        </w:rPr>
        <w:t>бухгалтеррию</w:t>
      </w:r>
      <w:proofErr w:type="spellEnd"/>
      <w:r>
        <w:rPr>
          <w:rFonts w:ascii="Times New Roman" w:hAnsi="Times New Roman"/>
          <w:sz w:val="28"/>
        </w:rPr>
        <w:t xml:space="preserve"> документы о найме жилого помещения и потребовал полностью оплатить ему командировочные расходы. Главный бухгалтер отказалась произвести оплату. Работник обратился за разъяснением к юрисконсульту предприятия.</w:t>
      </w:r>
    </w:p>
    <w:p w:rsidR="0075037A" w:rsidRDefault="005D7072">
      <w:pPr>
        <w:ind w:firstLine="709"/>
        <w:jc w:val="both"/>
        <w:rPr>
          <w:rFonts w:ascii="Times New Roman" w:hAnsi="Times New Roman"/>
          <w:sz w:val="28"/>
        </w:rPr>
      </w:pPr>
      <w:r>
        <w:rPr>
          <w:rFonts w:ascii="Times New Roman" w:hAnsi="Times New Roman"/>
          <w:sz w:val="28"/>
        </w:rPr>
        <w:t>Сформулируйте мотивированный ответ юрисконсульта.</w:t>
      </w:r>
    </w:p>
    <w:p w:rsidR="0075037A" w:rsidRDefault="005D7072">
      <w:pPr>
        <w:ind w:firstLine="709"/>
        <w:jc w:val="both"/>
        <w:rPr>
          <w:rFonts w:ascii="Times New Roman" w:hAnsi="Times New Roman"/>
          <w:sz w:val="28"/>
        </w:rPr>
      </w:pPr>
      <w:r>
        <w:rPr>
          <w:rFonts w:ascii="Times New Roman" w:hAnsi="Times New Roman"/>
          <w:sz w:val="28"/>
        </w:rPr>
        <w:t xml:space="preserve">Задача 4. Директор АО «Завод «Гранит» всячески противился заключению коллективного договора. С этой целью он отправил </w:t>
      </w:r>
      <w:proofErr w:type="spellStart"/>
      <w:r>
        <w:rPr>
          <w:rFonts w:ascii="Times New Roman" w:hAnsi="Times New Roman"/>
          <w:sz w:val="28"/>
        </w:rPr>
        <w:t>неосвобожденных</w:t>
      </w:r>
      <w:proofErr w:type="spellEnd"/>
      <w:r>
        <w:rPr>
          <w:rFonts w:ascii="Times New Roman" w:hAnsi="Times New Roman"/>
          <w:sz w:val="28"/>
        </w:rPr>
        <w:t xml:space="preserve"> председателя и трех членов профкома предприятия, уполномоченных работниками на ведение коллективных переговоров, в отпуск, объявив о вынужденном простое из-за невыполнения поставщиками своих обязательств. При этом время простоя было оплачено исходя из 2/3 тарифной ставки указанных работников. Председатель профкома обратился в федеральную инспекцию труда с жалобой на действия директора.</w:t>
      </w:r>
    </w:p>
    <w:p w:rsidR="0075037A" w:rsidRDefault="005D7072">
      <w:pPr>
        <w:ind w:firstLine="709"/>
        <w:jc w:val="both"/>
        <w:rPr>
          <w:rFonts w:ascii="Times New Roman" w:hAnsi="Times New Roman"/>
          <w:sz w:val="28"/>
        </w:rPr>
      </w:pPr>
      <w:r>
        <w:rPr>
          <w:rFonts w:ascii="Times New Roman" w:hAnsi="Times New Roman"/>
          <w:sz w:val="28"/>
        </w:rPr>
        <w:t>Какой ответ должен дать орган федеральной инспекции труда на жалобу председателя профкома?</w:t>
      </w:r>
    </w:p>
    <w:p w:rsidR="0075037A" w:rsidRDefault="005D7072">
      <w:pPr>
        <w:ind w:firstLine="709"/>
        <w:jc w:val="both"/>
        <w:rPr>
          <w:rFonts w:ascii="Times New Roman" w:hAnsi="Times New Roman"/>
          <w:sz w:val="28"/>
        </w:rPr>
      </w:pPr>
      <w:r>
        <w:rPr>
          <w:rFonts w:ascii="Times New Roman" w:hAnsi="Times New Roman"/>
          <w:sz w:val="28"/>
        </w:rPr>
        <w:t>Задача 5. Преподаватель негосударственного образовательного учреждения «Независимый эколого-правовой институт Ларина, ушедшая в отпуск по уходу за ребенком, через три месяца обратилась в ректорат института за разъяснением: полагается ли ей компенсация на приобретение книгоиздательской продукции и периодических изданий в период указанного отпуска.</w:t>
      </w:r>
    </w:p>
    <w:p w:rsidR="0075037A" w:rsidRDefault="005D7072">
      <w:pPr>
        <w:ind w:firstLine="709"/>
        <w:jc w:val="both"/>
        <w:rPr>
          <w:rFonts w:ascii="Times New Roman" w:hAnsi="Times New Roman"/>
          <w:sz w:val="28"/>
        </w:rPr>
      </w:pPr>
      <w:r>
        <w:rPr>
          <w:rFonts w:ascii="Times New Roman" w:hAnsi="Times New Roman"/>
          <w:sz w:val="28"/>
        </w:rPr>
        <w:t>Составьте мотивированный ответ проректора по учебной работе.</w:t>
      </w:r>
    </w:p>
    <w:p w:rsidR="0075037A" w:rsidRDefault="0075037A">
      <w:pPr>
        <w:widowControl w:val="0"/>
        <w:ind w:firstLine="709"/>
        <w:jc w:val="center"/>
        <w:rPr>
          <w:rFonts w:ascii="Times New Roman" w:hAnsi="Times New Roman"/>
          <w:b/>
          <w:sz w:val="28"/>
        </w:rPr>
      </w:pPr>
    </w:p>
    <w:p w:rsidR="0075037A" w:rsidRDefault="005D7072">
      <w:pPr>
        <w:widowControl w:val="0"/>
        <w:ind w:firstLine="709"/>
        <w:jc w:val="both"/>
        <w:rPr>
          <w:rFonts w:ascii="Times New Roman" w:hAnsi="Times New Roman"/>
          <w:b/>
          <w:sz w:val="28"/>
        </w:rPr>
      </w:pPr>
      <w:r>
        <w:rPr>
          <w:rFonts w:ascii="Times New Roman" w:hAnsi="Times New Roman"/>
          <w:b/>
          <w:sz w:val="28"/>
        </w:rPr>
        <w:t>Тема 12. Трудовая дисциплина.</w:t>
      </w:r>
    </w:p>
    <w:p w:rsidR="0075037A" w:rsidRDefault="005D7072">
      <w:pPr>
        <w:ind w:firstLine="709"/>
        <w:jc w:val="both"/>
        <w:rPr>
          <w:rFonts w:ascii="Times New Roman" w:hAnsi="Times New Roman"/>
          <w:sz w:val="28"/>
        </w:rPr>
      </w:pPr>
      <w:r>
        <w:rPr>
          <w:rFonts w:ascii="Times New Roman" w:hAnsi="Times New Roman"/>
          <w:sz w:val="28"/>
        </w:rPr>
        <w:t xml:space="preserve">Задача 1. За успешное выполнение сложного задания, заместитель директора по финансам ООО «Лунный свет» </w:t>
      </w:r>
      <w:proofErr w:type="spellStart"/>
      <w:r>
        <w:rPr>
          <w:rFonts w:ascii="Times New Roman" w:hAnsi="Times New Roman"/>
          <w:sz w:val="28"/>
        </w:rPr>
        <w:t>Занозов</w:t>
      </w:r>
      <w:proofErr w:type="spellEnd"/>
      <w:r>
        <w:rPr>
          <w:rFonts w:ascii="Times New Roman" w:hAnsi="Times New Roman"/>
          <w:sz w:val="28"/>
        </w:rPr>
        <w:t xml:space="preserve"> был награжден ценным подарком, и ему была объявлена благодарность.</w:t>
      </w:r>
    </w:p>
    <w:p w:rsidR="0075037A" w:rsidRDefault="005D7072">
      <w:pPr>
        <w:ind w:firstLine="709"/>
        <w:jc w:val="both"/>
        <w:rPr>
          <w:rFonts w:ascii="Times New Roman" w:hAnsi="Times New Roman"/>
          <w:sz w:val="28"/>
        </w:rPr>
      </w:pPr>
      <w:r>
        <w:rPr>
          <w:rFonts w:ascii="Times New Roman" w:hAnsi="Times New Roman"/>
          <w:sz w:val="28"/>
        </w:rPr>
        <w:t>Может ли работодатель применить сразу два вида поощрений? Какие виды поощрений предусмотрены трудовым законодательством?</w:t>
      </w:r>
    </w:p>
    <w:p w:rsidR="0075037A" w:rsidRDefault="005D7072">
      <w:pPr>
        <w:ind w:firstLine="709"/>
        <w:jc w:val="both"/>
        <w:rPr>
          <w:rFonts w:ascii="Times New Roman" w:hAnsi="Times New Roman"/>
          <w:sz w:val="28"/>
        </w:rPr>
      </w:pPr>
      <w:r>
        <w:rPr>
          <w:rFonts w:ascii="Times New Roman" w:hAnsi="Times New Roman"/>
          <w:sz w:val="28"/>
        </w:rPr>
        <w:t xml:space="preserve">Задача 2. Библиотекарь ПТУ Тряпкина </w:t>
      </w:r>
      <w:proofErr w:type="gramStart"/>
      <w:r>
        <w:rPr>
          <w:rFonts w:ascii="Times New Roman" w:hAnsi="Times New Roman"/>
          <w:sz w:val="28"/>
        </w:rPr>
        <w:t>распивала</w:t>
      </w:r>
      <w:proofErr w:type="gramEnd"/>
      <w:r>
        <w:rPr>
          <w:rFonts w:ascii="Times New Roman" w:hAnsi="Times New Roman"/>
          <w:sz w:val="28"/>
        </w:rPr>
        <w:t xml:space="preserve"> спиртные напитки и курила вместе с учеником 11 класса Абрамовичем около здания школы. Директор ПТУ Богомолов был возмущен подобными действиями, объявил Тряпкиной выговор и уволил ее по п.8 ч.1 ст.81 ТК РФ.</w:t>
      </w:r>
    </w:p>
    <w:p w:rsidR="0075037A" w:rsidRDefault="005D7072">
      <w:pPr>
        <w:ind w:firstLine="709"/>
        <w:jc w:val="both"/>
        <w:rPr>
          <w:rFonts w:ascii="Times New Roman" w:hAnsi="Times New Roman"/>
          <w:sz w:val="28"/>
        </w:rPr>
      </w:pPr>
      <w:r>
        <w:rPr>
          <w:rFonts w:ascii="Times New Roman" w:hAnsi="Times New Roman"/>
          <w:sz w:val="28"/>
        </w:rPr>
        <w:t>Правомерны ли действия Директора ПТУ? Каков порядок применения дисциплинарных взысканий? Обоснуйте законность (незаконность) применения к Тряпкиной увольнения в качестве дисциплинарного взыскания.</w:t>
      </w:r>
    </w:p>
    <w:p w:rsidR="0075037A" w:rsidRDefault="005D7072">
      <w:pPr>
        <w:ind w:firstLine="709"/>
        <w:jc w:val="both"/>
        <w:rPr>
          <w:rFonts w:ascii="Times New Roman" w:hAnsi="Times New Roman"/>
          <w:sz w:val="28"/>
        </w:rPr>
      </w:pPr>
      <w:r>
        <w:rPr>
          <w:rFonts w:ascii="Times New Roman" w:hAnsi="Times New Roman"/>
          <w:sz w:val="28"/>
        </w:rPr>
        <w:t>Задача 3. В ООО «Рогатый бизон» предусмотрены следующие виды дисциплинарных взысканий:</w:t>
      </w:r>
    </w:p>
    <w:p w:rsidR="0075037A" w:rsidRDefault="005D7072">
      <w:pPr>
        <w:ind w:firstLine="709"/>
        <w:jc w:val="both"/>
        <w:rPr>
          <w:rFonts w:ascii="Times New Roman" w:hAnsi="Times New Roman"/>
          <w:sz w:val="28"/>
        </w:rPr>
      </w:pPr>
      <w:r>
        <w:rPr>
          <w:rFonts w:ascii="Times New Roman" w:hAnsi="Times New Roman"/>
          <w:sz w:val="28"/>
        </w:rPr>
        <w:lastRenderedPageBreak/>
        <w:t>А) Замечание</w:t>
      </w:r>
    </w:p>
    <w:p w:rsidR="0075037A" w:rsidRDefault="005D7072">
      <w:pPr>
        <w:ind w:firstLine="709"/>
        <w:jc w:val="both"/>
        <w:rPr>
          <w:rFonts w:ascii="Times New Roman" w:hAnsi="Times New Roman"/>
          <w:sz w:val="28"/>
        </w:rPr>
      </w:pPr>
      <w:r>
        <w:rPr>
          <w:rFonts w:ascii="Times New Roman" w:hAnsi="Times New Roman"/>
          <w:sz w:val="28"/>
        </w:rPr>
        <w:t>Б) Штраф</w:t>
      </w:r>
    </w:p>
    <w:p w:rsidR="0075037A" w:rsidRDefault="005D7072">
      <w:pPr>
        <w:ind w:firstLine="709"/>
        <w:jc w:val="both"/>
        <w:rPr>
          <w:rFonts w:ascii="Times New Roman" w:hAnsi="Times New Roman"/>
          <w:sz w:val="28"/>
        </w:rPr>
      </w:pPr>
      <w:r>
        <w:rPr>
          <w:rFonts w:ascii="Times New Roman" w:hAnsi="Times New Roman"/>
          <w:sz w:val="28"/>
        </w:rPr>
        <w:t>В) Объявление неполного служебного соответствия</w:t>
      </w:r>
    </w:p>
    <w:p w:rsidR="0075037A" w:rsidRDefault="005D7072">
      <w:pPr>
        <w:ind w:firstLine="709"/>
        <w:jc w:val="both"/>
        <w:rPr>
          <w:rFonts w:ascii="Times New Roman" w:hAnsi="Times New Roman"/>
          <w:sz w:val="28"/>
        </w:rPr>
      </w:pPr>
      <w:r>
        <w:rPr>
          <w:rFonts w:ascii="Times New Roman" w:hAnsi="Times New Roman"/>
          <w:sz w:val="28"/>
        </w:rPr>
        <w:t>Г) Увольнение</w:t>
      </w:r>
    </w:p>
    <w:p w:rsidR="0075037A" w:rsidRDefault="005D7072">
      <w:pPr>
        <w:ind w:firstLine="709"/>
        <w:jc w:val="both"/>
        <w:rPr>
          <w:rFonts w:ascii="Times New Roman" w:hAnsi="Times New Roman"/>
          <w:sz w:val="28"/>
        </w:rPr>
      </w:pPr>
      <w:r>
        <w:rPr>
          <w:rFonts w:ascii="Times New Roman" w:hAnsi="Times New Roman"/>
          <w:sz w:val="28"/>
        </w:rPr>
        <w:t>Д) Лишение почетного красного знамени передовика</w:t>
      </w:r>
    </w:p>
    <w:p w:rsidR="0075037A" w:rsidRDefault="005D7072">
      <w:pPr>
        <w:ind w:firstLine="709"/>
        <w:jc w:val="both"/>
        <w:rPr>
          <w:rFonts w:ascii="Times New Roman" w:hAnsi="Times New Roman"/>
          <w:sz w:val="28"/>
        </w:rPr>
      </w:pPr>
      <w:r>
        <w:rPr>
          <w:rFonts w:ascii="Times New Roman" w:hAnsi="Times New Roman"/>
          <w:sz w:val="28"/>
        </w:rPr>
        <w:t>Е) Увольнение</w:t>
      </w:r>
    </w:p>
    <w:p w:rsidR="0075037A" w:rsidRDefault="005D7072">
      <w:pPr>
        <w:ind w:firstLine="709"/>
        <w:jc w:val="both"/>
        <w:rPr>
          <w:rFonts w:ascii="Times New Roman" w:hAnsi="Times New Roman"/>
          <w:sz w:val="28"/>
        </w:rPr>
      </w:pPr>
      <w:r>
        <w:rPr>
          <w:rFonts w:ascii="Times New Roman" w:hAnsi="Times New Roman"/>
          <w:sz w:val="28"/>
        </w:rPr>
        <w:t>А также следующие виды поощрений:</w:t>
      </w:r>
    </w:p>
    <w:p w:rsidR="0075037A" w:rsidRDefault="005D7072">
      <w:pPr>
        <w:ind w:firstLine="709"/>
        <w:jc w:val="both"/>
        <w:rPr>
          <w:rFonts w:ascii="Times New Roman" w:hAnsi="Times New Roman"/>
          <w:sz w:val="28"/>
        </w:rPr>
      </w:pPr>
      <w:r>
        <w:rPr>
          <w:rFonts w:ascii="Times New Roman" w:hAnsi="Times New Roman"/>
          <w:sz w:val="28"/>
        </w:rPr>
        <w:t>А) Предоставление дополнительного отпуска в размере 3 дней</w:t>
      </w:r>
    </w:p>
    <w:p w:rsidR="0075037A" w:rsidRDefault="005D7072">
      <w:pPr>
        <w:ind w:firstLine="709"/>
        <w:jc w:val="both"/>
        <w:rPr>
          <w:rFonts w:ascii="Times New Roman" w:hAnsi="Times New Roman"/>
          <w:sz w:val="28"/>
        </w:rPr>
      </w:pPr>
      <w:r>
        <w:rPr>
          <w:rFonts w:ascii="Times New Roman" w:hAnsi="Times New Roman"/>
          <w:sz w:val="28"/>
        </w:rPr>
        <w:t>Б) Награждение красными шароварами</w:t>
      </w:r>
    </w:p>
    <w:p w:rsidR="0075037A" w:rsidRDefault="005D7072">
      <w:pPr>
        <w:ind w:firstLine="709"/>
        <w:jc w:val="both"/>
        <w:rPr>
          <w:rFonts w:ascii="Times New Roman" w:hAnsi="Times New Roman"/>
          <w:sz w:val="28"/>
        </w:rPr>
      </w:pPr>
      <w:r>
        <w:rPr>
          <w:rFonts w:ascii="Times New Roman" w:hAnsi="Times New Roman"/>
          <w:sz w:val="28"/>
        </w:rPr>
        <w:t>В) Досрочное снятие дисциплинарного взыскания</w:t>
      </w:r>
    </w:p>
    <w:p w:rsidR="0075037A" w:rsidRDefault="005D7072">
      <w:pPr>
        <w:ind w:firstLine="709"/>
        <w:jc w:val="both"/>
        <w:rPr>
          <w:rFonts w:ascii="Times New Roman" w:hAnsi="Times New Roman"/>
          <w:sz w:val="28"/>
        </w:rPr>
      </w:pPr>
      <w:r>
        <w:rPr>
          <w:rFonts w:ascii="Times New Roman" w:hAnsi="Times New Roman"/>
          <w:sz w:val="28"/>
        </w:rPr>
        <w:t>Г) Награждение бесплатной путевкой в профилакторий «Ласточка»</w:t>
      </w:r>
    </w:p>
    <w:p w:rsidR="0075037A" w:rsidRDefault="005D7072">
      <w:pPr>
        <w:ind w:firstLine="709"/>
        <w:jc w:val="both"/>
        <w:rPr>
          <w:rFonts w:ascii="Times New Roman" w:hAnsi="Times New Roman"/>
          <w:sz w:val="28"/>
        </w:rPr>
      </w:pPr>
      <w:r>
        <w:rPr>
          <w:rFonts w:ascii="Times New Roman" w:hAnsi="Times New Roman"/>
          <w:sz w:val="28"/>
        </w:rPr>
        <w:t>Дайте правовую оценку на предмет соответствия действующему законодательству.</w:t>
      </w:r>
    </w:p>
    <w:p w:rsidR="0075037A" w:rsidRDefault="005D7072">
      <w:pPr>
        <w:ind w:firstLine="709"/>
        <w:jc w:val="both"/>
        <w:rPr>
          <w:rFonts w:ascii="Times New Roman" w:hAnsi="Times New Roman"/>
          <w:sz w:val="28"/>
        </w:rPr>
      </w:pPr>
      <w:r>
        <w:rPr>
          <w:rFonts w:ascii="Times New Roman" w:hAnsi="Times New Roman"/>
          <w:sz w:val="28"/>
        </w:rPr>
        <w:t xml:space="preserve">Задача 4. Главный бухгалтер ОАО «Трудный путь» </w:t>
      </w:r>
      <w:proofErr w:type="spellStart"/>
      <w:r>
        <w:rPr>
          <w:rFonts w:ascii="Times New Roman" w:hAnsi="Times New Roman"/>
          <w:sz w:val="28"/>
        </w:rPr>
        <w:t>Тунцова</w:t>
      </w:r>
      <w:proofErr w:type="spellEnd"/>
      <w:r>
        <w:rPr>
          <w:rFonts w:ascii="Times New Roman" w:hAnsi="Times New Roman"/>
          <w:sz w:val="28"/>
        </w:rPr>
        <w:t xml:space="preserve"> несколько раз опоздала на работу, о чем были составлены соответствующие акты. Директор издал приказ о наложении дисциплинарного взыскания - выговора. После налоговой проверки выяснилось, что в организации не организован бухгалтерский учет: нет необходимой              бухгалтерской документации, а годовой баланс не составлен в срок. Не дождавшись окончания проверки, директор ОАО «Трудный путь» издал приказ о лишении Тунцовой квартальной премии, кроме того, ей был перенесен отпуск с июля месяца на сентябрь месяц, не предоставлен дополнительный отпуск за работу в режиме ненормированного рабочего дня, не выплачены дивиденды. Через неделю </w:t>
      </w:r>
      <w:proofErr w:type="spellStart"/>
      <w:r>
        <w:rPr>
          <w:rFonts w:ascii="Times New Roman" w:hAnsi="Times New Roman"/>
          <w:sz w:val="28"/>
        </w:rPr>
        <w:t>Тунцова</w:t>
      </w:r>
      <w:proofErr w:type="spellEnd"/>
      <w:r>
        <w:rPr>
          <w:rFonts w:ascii="Times New Roman" w:hAnsi="Times New Roman"/>
          <w:sz w:val="28"/>
        </w:rPr>
        <w:t xml:space="preserve"> была уволена по п.5 ст. 81 ТК РФ.</w:t>
      </w:r>
    </w:p>
    <w:p w:rsidR="0075037A" w:rsidRDefault="005D7072">
      <w:pPr>
        <w:widowControl w:val="0"/>
        <w:ind w:firstLine="709"/>
        <w:jc w:val="both"/>
        <w:rPr>
          <w:rFonts w:ascii="Times New Roman" w:hAnsi="Times New Roman"/>
          <w:b/>
          <w:sz w:val="28"/>
        </w:rPr>
      </w:pPr>
      <w:r>
        <w:rPr>
          <w:rFonts w:ascii="Times New Roman" w:hAnsi="Times New Roman"/>
          <w:sz w:val="28"/>
        </w:rPr>
        <w:t>Правомерны ли действия директора ОАО?</w:t>
      </w:r>
    </w:p>
    <w:p w:rsidR="0075037A" w:rsidRDefault="0075037A">
      <w:pPr>
        <w:widowControl w:val="0"/>
        <w:ind w:firstLine="709"/>
        <w:jc w:val="both"/>
        <w:rPr>
          <w:rFonts w:ascii="Times New Roman" w:hAnsi="Times New Roman"/>
          <w:b/>
          <w:sz w:val="28"/>
        </w:rPr>
      </w:pPr>
    </w:p>
    <w:p w:rsidR="0075037A" w:rsidRDefault="005D7072">
      <w:pPr>
        <w:ind w:firstLine="709"/>
        <w:jc w:val="both"/>
        <w:rPr>
          <w:rFonts w:ascii="Times New Roman" w:hAnsi="Times New Roman"/>
          <w:b/>
          <w:sz w:val="28"/>
        </w:rPr>
      </w:pPr>
      <w:r>
        <w:rPr>
          <w:rFonts w:ascii="Times New Roman" w:hAnsi="Times New Roman"/>
          <w:b/>
          <w:sz w:val="28"/>
        </w:rPr>
        <w:t>Тема 13. Материальная ответственность сторон трудового договора.</w:t>
      </w:r>
    </w:p>
    <w:p w:rsidR="0075037A" w:rsidRDefault="005D7072">
      <w:pPr>
        <w:ind w:firstLine="709"/>
        <w:jc w:val="both"/>
        <w:rPr>
          <w:rFonts w:ascii="Times New Roman" w:hAnsi="Times New Roman"/>
          <w:sz w:val="28"/>
        </w:rPr>
      </w:pPr>
      <w:r>
        <w:rPr>
          <w:rFonts w:ascii="Times New Roman" w:hAnsi="Times New Roman"/>
          <w:sz w:val="28"/>
        </w:rPr>
        <w:t>Задача 1. Иванова Л. П. была принята на работу, на должность кассира в организацию оптово-розничной торговли. Договор о полной материальной ответственности с Ивановой заключен не был. По истечении месяца работы на Иванову были возложены дополнительные обязанности заведующего кассой в связи с отбытием в длительную командировку исполняющего данные обязанности работника. Исполнение обязанностей зав. кассой было возложено на Иванову приказом по организации, с которым она была ознакомлена под роспись. По вине второго кассира Петровой, произошла недостача денежных средств. На Иванову солидарно в полном объеме была возложена материальная ответственность за обнаруженную недостачу. Кроме того, вместе с наличными денежными средствами были также похищены драгоценности, принадлежащие Директору организации, хранившиеся в сейфе по просьбе директора.</w:t>
      </w:r>
    </w:p>
    <w:p w:rsidR="0075037A" w:rsidRDefault="005D7072">
      <w:pPr>
        <w:ind w:firstLine="709"/>
        <w:jc w:val="both"/>
        <w:rPr>
          <w:rFonts w:ascii="Times New Roman" w:hAnsi="Times New Roman"/>
          <w:sz w:val="28"/>
        </w:rPr>
      </w:pPr>
      <w:r>
        <w:rPr>
          <w:rFonts w:ascii="Times New Roman" w:hAnsi="Times New Roman"/>
          <w:sz w:val="28"/>
        </w:rPr>
        <w:t>Разрешите сложившуюся ситуацию. Необходимо обосновать свой ответ с точки зрения права.</w:t>
      </w:r>
    </w:p>
    <w:p w:rsidR="0075037A" w:rsidRDefault="005D7072">
      <w:pPr>
        <w:ind w:firstLine="709"/>
        <w:jc w:val="both"/>
        <w:rPr>
          <w:rFonts w:ascii="Times New Roman" w:hAnsi="Times New Roman"/>
          <w:sz w:val="28"/>
        </w:rPr>
      </w:pPr>
      <w:r>
        <w:rPr>
          <w:rFonts w:ascii="Times New Roman" w:hAnsi="Times New Roman"/>
          <w:sz w:val="28"/>
        </w:rPr>
        <w:lastRenderedPageBreak/>
        <w:t>Задача 2. Директор предприятия поручил водителю доставить в больницу работника, получившего производственную травму. При препровождении больного водитель совершил дорожно-транспортное происшествие, в результате которого был причинен ущерб автомобилю в сумме 20 000 рублей. По факту совершения ДТП водитель был привлечен к административной ответственности в виде штрафа в размере 500 рублей.124</w:t>
      </w:r>
    </w:p>
    <w:p w:rsidR="0075037A" w:rsidRDefault="005D7072">
      <w:pPr>
        <w:widowControl w:val="0"/>
        <w:ind w:firstLine="709"/>
        <w:jc w:val="both"/>
        <w:rPr>
          <w:rFonts w:ascii="Times New Roman" w:hAnsi="Times New Roman"/>
          <w:b/>
          <w:sz w:val="28"/>
        </w:rPr>
      </w:pPr>
      <w:r>
        <w:rPr>
          <w:rFonts w:ascii="Times New Roman" w:hAnsi="Times New Roman"/>
          <w:sz w:val="28"/>
        </w:rPr>
        <w:t>Будет ли работник нести материальную ответственность за причинение ущерба организации? Изменится ли размер материальной ответственности в том случае, если с водителем не был заключен договор о полной материальной ответственности?</w:t>
      </w:r>
    </w:p>
    <w:p w:rsidR="0075037A" w:rsidRDefault="0075037A">
      <w:pPr>
        <w:widowControl w:val="0"/>
        <w:ind w:firstLine="709"/>
        <w:jc w:val="center"/>
        <w:rPr>
          <w:rFonts w:ascii="Times New Roman" w:hAnsi="Times New Roman"/>
          <w:b/>
          <w:sz w:val="28"/>
        </w:rPr>
      </w:pPr>
    </w:p>
    <w:p w:rsidR="0075037A" w:rsidRDefault="005D7072">
      <w:pPr>
        <w:widowControl w:val="0"/>
        <w:ind w:firstLine="709"/>
        <w:jc w:val="both"/>
        <w:rPr>
          <w:rFonts w:ascii="Times New Roman" w:hAnsi="Times New Roman"/>
          <w:b/>
          <w:sz w:val="28"/>
        </w:rPr>
      </w:pPr>
      <w:r>
        <w:rPr>
          <w:rFonts w:ascii="Times New Roman" w:hAnsi="Times New Roman"/>
          <w:b/>
          <w:sz w:val="28"/>
        </w:rPr>
        <w:t>Тема 14. Охрана труда. Защита трудовых прав работников.</w:t>
      </w:r>
    </w:p>
    <w:p w:rsidR="0075037A" w:rsidRDefault="005D7072">
      <w:pPr>
        <w:ind w:firstLine="709"/>
        <w:jc w:val="both"/>
        <w:rPr>
          <w:rFonts w:ascii="Times New Roman" w:hAnsi="Times New Roman"/>
          <w:sz w:val="28"/>
        </w:rPr>
      </w:pPr>
      <w:r>
        <w:rPr>
          <w:rFonts w:ascii="Times New Roman" w:hAnsi="Times New Roman"/>
          <w:sz w:val="28"/>
        </w:rPr>
        <w:t>Задача 1. Операторы вычислительного центра, использующие персональную вычислительную технику, обратились к работодателю с просьбой о сокращении продолжительности рабочего дня. Работодатель отказал в удовлетворении указанной просьбы, но ввел дополнительные оплачиваемые перерывы в работе и ограничил время работы непосредственно с видеотерминалами.</w:t>
      </w:r>
    </w:p>
    <w:p w:rsidR="0075037A" w:rsidRDefault="005D7072">
      <w:pPr>
        <w:ind w:firstLine="709"/>
        <w:jc w:val="both"/>
        <w:rPr>
          <w:rFonts w:ascii="Times New Roman" w:hAnsi="Times New Roman"/>
          <w:sz w:val="28"/>
        </w:rPr>
      </w:pPr>
      <w:r>
        <w:rPr>
          <w:rFonts w:ascii="Times New Roman" w:hAnsi="Times New Roman"/>
          <w:sz w:val="28"/>
        </w:rPr>
        <w:t>Правильное ли решение принято работодателем? Дайте аргументированный ответ.</w:t>
      </w:r>
    </w:p>
    <w:p w:rsidR="0075037A" w:rsidRDefault="005D7072">
      <w:pPr>
        <w:ind w:firstLine="709"/>
        <w:jc w:val="both"/>
        <w:rPr>
          <w:rFonts w:ascii="Times New Roman" w:hAnsi="Times New Roman"/>
          <w:sz w:val="28"/>
        </w:rPr>
      </w:pPr>
      <w:r>
        <w:rPr>
          <w:rFonts w:ascii="Times New Roman" w:hAnsi="Times New Roman"/>
          <w:sz w:val="28"/>
        </w:rPr>
        <w:t>Задача 2. Обжигальщик керамических изделий Костров приказом генерального директора ОАО «</w:t>
      </w:r>
      <w:proofErr w:type="spellStart"/>
      <w:r>
        <w:rPr>
          <w:rFonts w:ascii="Times New Roman" w:hAnsi="Times New Roman"/>
          <w:sz w:val="28"/>
        </w:rPr>
        <w:t>Стройфарфор</w:t>
      </w:r>
      <w:proofErr w:type="spellEnd"/>
      <w:r>
        <w:rPr>
          <w:rFonts w:ascii="Times New Roman" w:hAnsi="Times New Roman"/>
          <w:sz w:val="28"/>
        </w:rPr>
        <w:t>» переведен на должность транспортировщика вагонов с окладом значительно ниже оклада обжигальщика. Основанием для перевода послужили результаты периодического медицинского осмотра, выявившего у работника наличие медицинских противопоказаний для выполнения работ обжигальщика. Костров не согласился с переводом и потребовал предоставления ему равноценной работы и сохранения среднего заработка за все время, пока решается вопрос о его переводе, поскольку считал, что невыполнение им работы имеет место не по его вине.</w:t>
      </w:r>
    </w:p>
    <w:p w:rsidR="0075037A" w:rsidRDefault="005D7072">
      <w:pPr>
        <w:ind w:firstLine="709"/>
        <w:jc w:val="both"/>
        <w:rPr>
          <w:rFonts w:ascii="Times New Roman" w:hAnsi="Times New Roman"/>
          <w:sz w:val="28"/>
        </w:rPr>
      </w:pPr>
      <w:r>
        <w:rPr>
          <w:rFonts w:ascii="Times New Roman" w:hAnsi="Times New Roman"/>
          <w:sz w:val="28"/>
        </w:rPr>
        <w:t>Проанализируйте данную ситуацию и разрешите ее по существу.</w:t>
      </w:r>
    </w:p>
    <w:p w:rsidR="0075037A" w:rsidRDefault="0075037A">
      <w:pPr>
        <w:widowControl w:val="0"/>
        <w:ind w:firstLine="709"/>
        <w:jc w:val="center"/>
        <w:rPr>
          <w:rFonts w:ascii="Times New Roman" w:hAnsi="Times New Roman"/>
          <w:b/>
          <w:sz w:val="28"/>
        </w:rPr>
      </w:pPr>
    </w:p>
    <w:p w:rsidR="0075037A" w:rsidRDefault="0075037A">
      <w:pPr>
        <w:widowControl w:val="0"/>
        <w:ind w:firstLine="709"/>
        <w:jc w:val="center"/>
        <w:rPr>
          <w:rFonts w:ascii="Times New Roman" w:hAnsi="Times New Roman"/>
          <w:b/>
          <w:sz w:val="28"/>
        </w:rPr>
      </w:pPr>
    </w:p>
    <w:p w:rsidR="0075037A" w:rsidRDefault="005D7072">
      <w:pPr>
        <w:widowControl w:val="0"/>
        <w:ind w:firstLine="709"/>
        <w:jc w:val="both"/>
        <w:rPr>
          <w:rFonts w:ascii="Times New Roman" w:hAnsi="Times New Roman"/>
          <w:b/>
          <w:sz w:val="28"/>
        </w:rPr>
      </w:pPr>
      <w:r>
        <w:rPr>
          <w:rFonts w:ascii="Times New Roman" w:hAnsi="Times New Roman"/>
          <w:b/>
          <w:sz w:val="28"/>
        </w:rPr>
        <w:t xml:space="preserve">Тема 16. Трудовые споры.  </w:t>
      </w:r>
    </w:p>
    <w:p w:rsidR="0075037A" w:rsidRDefault="005D7072">
      <w:pPr>
        <w:ind w:firstLine="709"/>
        <w:jc w:val="both"/>
        <w:rPr>
          <w:rFonts w:ascii="Times New Roman" w:hAnsi="Times New Roman"/>
          <w:sz w:val="28"/>
        </w:rPr>
      </w:pPr>
      <w:r>
        <w:rPr>
          <w:rFonts w:ascii="Times New Roman" w:hAnsi="Times New Roman"/>
          <w:sz w:val="28"/>
        </w:rPr>
        <w:t xml:space="preserve">Задача 1. Столяр </w:t>
      </w:r>
      <w:proofErr w:type="spellStart"/>
      <w:r>
        <w:rPr>
          <w:rFonts w:ascii="Times New Roman" w:hAnsi="Times New Roman"/>
          <w:sz w:val="28"/>
        </w:rPr>
        <w:t>Пиголкин</w:t>
      </w:r>
      <w:proofErr w:type="spellEnd"/>
      <w:r>
        <w:rPr>
          <w:rFonts w:ascii="Times New Roman" w:hAnsi="Times New Roman"/>
          <w:sz w:val="28"/>
        </w:rPr>
        <w:t xml:space="preserve"> обратился в комиссию по трудовым спорам в ООО «</w:t>
      </w:r>
      <w:proofErr w:type="gramStart"/>
      <w:r>
        <w:rPr>
          <w:rFonts w:ascii="Times New Roman" w:hAnsi="Times New Roman"/>
          <w:sz w:val="28"/>
        </w:rPr>
        <w:t>Луч</w:t>
      </w:r>
      <w:proofErr w:type="gramEnd"/>
      <w:r>
        <w:rPr>
          <w:rFonts w:ascii="Times New Roman" w:hAnsi="Times New Roman"/>
          <w:sz w:val="28"/>
        </w:rPr>
        <w:t xml:space="preserve">» в котором просил рассмотреть его трудовой спор с работодателем, оказавшимся предоставить ему отгул за работу в выходные дни. В своем заявлении </w:t>
      </w:r>
      <w:proofErr w:type="spellStart"/>
      <w:r>
        <w:rPr>
          <w:rFonts w:ascii="Times New Roman" w:hAnsi="Times New Roman"/>
          <w:sz w:val="28"/>
        </w:rPr>
        <w:t>Пиголкин</w:t>
      </w:r>
      <w:proofErr w:type="spellEnd"/>
      <w:r>
        <w:rPr>
          <w:rFonts w:ascii="Times New Roman" w:hAnsi="Times New Roman"/>
          <w:sz w:val="28"/>
        </w:rPr>
        <w:t xml:space="preserve"> писал, что если не дают отгул, то пусть оплатят работу в выходные дни в двойном размере.</w:t>
      </w:r>
    </w:p>
    <w:p w:rsidR="0075037A" w:rsidRDefault="005D7072">
      <w:pPr>
        <w:ind w:firstLine="709"/>
        <w:jc w:val="both"/>
        <w:rPr>
          <w:rFonts w:ascii="Times New Roman" w:hAnsi="Times New Roman"/>
          <w:sz w:val="28"/>
        </w:rPr>
      </w:pPr>
      <w:r>
        <w:rPr>
          <w:rFonts w:ascii="Times New Roman" w:hAnsi="Times New Roman"/>
          <w:sz w:val="28"/>
        </w:rPr>
        <w:t xml:space="preserve">Однако комиссия по трудовым спорам решила трудовой спор в пользу работодателя, указав в своем решении, что по причинам производственного </w:t>
      </w:r>
      <w:r>
        <w:rPr>
          <w:rFonts w:ascii="Times New Roman" w:hAnsi="Times New Roman"/>
          <w:sz w:val="28"/>
        </w:rPr>
        <w:lastRenderedPageBreak/>
        <w:t xml:space="preserve">характера предоставить </w:t>
      </w:r>
      <w:proofErr w:type="gramStart"/>
      <w:r>
        <w:rPr>
          <w:rFonts w:ascii="Times New Roman" w:hAnsi="Times New Roman"/>
          <w:sz w:val="28"/>
        </w:rPr>
        <w:t>отгулы</w:t>
      </w:r>
      <w:proofErr w:type="gramEnd"/>
      <w:r>
        <w:rPr>
          <w:rFonts w:ascii="Times New Roman" w:hAnsi="Times New Roman"/>
          <w:sz w:val="28"/>
        </w:rPr>
        <w:t xml:space="preserve"> работодатель в настоящее время не может, эти отгулы будут работнику предоставлены через 1 месяц.</w:t>
      </w:r>
    </w:p>
    <w:p w:rsidR="0075037A" w:rsidRDefault="005D7072">
      <w:pPr>
        <w:ind w:firstLine="709"/>
        <w:jc w:val="both"/>
        <w:rPr>
          <w:rFonts w:ascii="Times New Roman" w:hAnsi="Times New Roman"/>
          <w:sz w:val="28"/>
        </w:rPr>
      </w:pPr>
      <w:r>
        <w:rPr>
          <w:rFonts w:ascii="Times New Roman" w:hAnsi="Times New Roman"/>
          <w:sz w:val="28"/>
        </w:rPr>
        <w:t xml:space="preserve">Сформулируйте правовую оценку решению КТС. В какой срок столяр </w:t>
      </w:r>
      <w:proofErr w:type="spellStart"/>
      <w:r>
        <w:rPr>
          <w:rFonts w:ascii="Times New Roman" w:hAnsi="Times New Roman"/>
          <w:sz w:val="28"/>
        </w:rPr>
        <w:t>Пиголкин</w:t>
      </w:r>
      <w:proofErr w:type="spellEnd"/>
      <w:r>
        <w:rPr>
          <w:rFonts w:ascii="Times New Roman" w:hAnsi="Times New Roman"/>
          <w:sz w:val="28"/>
        </w:rPr>
        <w:t xml:space="preserve"> может обратиться в суд?</w:t>
      </w:r>
    </w:p>
    <w:p w:rsidR="0075037A" w:rsidRDefault="005D7072">
      <w:pPr>
        <w:ind w:firstLine="709"/>
        <w:jc w:val="both"/>
        <w:rPr>
          <w:rFonts w:ascii="Times New Roman" w:hAnsi="Times New Roman"/>
          <w:sz w:val="28"/>
        </w:rPr>
      </w:pPr>
      <w:r>
        <w:rPr>
          <w:rFonts w:ascii="Times New Roman" w:hAnsi="Times New Roman"/>
          <w:sz w:val="28"/>
        </w:rPr>
        <w:t xml:space="preserve">Задача 2. Ректор </w:t>
      </w:r>
      <w:proofErr w:type="spellStart"/>
      <w:r>
        <w:rPr>
          <w:rFonts w:ascii="Times New Roman" w:hAnsi="Times New Roman"/>
          <w:sz w:val="28"/>
        </w:rPr>
        <w:t>Соликамского</w:t>
      </w:r>
      <w:proofErr w:type="spellEnd"/>
      <w:r>
        <w:rPr>
          <w:rFonts w:ascii="Times New Roman" w:hAnsi="Times New Roman"/>
          <w:sz w:val="28"/>
        </w:rPr>
        <w:t xml:space="preserve"> Государственного Педагогического Института, просматривая поступившую за неделю служебную </w:t>
      </w:r>
      <w:proofErr w:type="gramStart"/>
      <w:r>
        <w:rPr>
          <w:rFonts w:ascii="Times New Roman" w:hAnsi="Times New Roman"/>
          <w:sz w:val="28"/>
        </w:rPr>
        <w:t>почту</w:t>
      </w:r>
      <w:proofErr w:type="gramEnd"/>
      <w:r>
        <w:rPr>
          <w:rFonts w:ascii="Times New Roman" w:hAnsi="Times New Roman"/>
          <w:sz w:val="28"/>
        </w:rPr>
        <w:t xml:space="preserve"> обнаружил 4 заявления граждан о приеме на работу: на должность лаборанта, преподавателя кафедры социологии, председателя профкома, проректора по учебной работе. Путем </w:t>
      </w:r>
      <w:proofErr w:type="gramStart"/>
      <w:r>
        <w:rPr>
          <w:rFonts w:ascii="Times New Roman" w:hAnsi="Times New Roman"/>
          <w:sz w:val="28"/>
        </w:rPr>
        <w:t>совершения</w:t>
      </w:r>
      <w:proofErr w:type="gramEnd"/>
      <w:r>
        <w:rPr>
          <w:rFonts w:ascii="Times New Roman" w:hAnsi="Times New Roman"/>
          <w:sz w:val="28"/>
        </w:rPr>
        <w:t xml:space="preserve"> каких организационно-правовых действий возможно занятие названных должностей? Сформулируйте нормативно-правовое </w:t>
      </w:r>
      <w:proofErr w:type="spellStart"/>
      <w:r>
        <w:rPr>
          <w:rFonts w:ascii="Times New Roman" w:hAnsi="Times New Roman"/>
          <w:sz w:val="28"/>
        </w:rPr>
        <w:t>обоснование</w:t>
      </w:r>
      <w:proofErr w:type="gramStart"/>
      <w:r>
        <w:rPr>
          <w:rFonts w:ascii="Times New Roman" w:hAnsi="Times New Roman"/>
          <w:sz w:val="28"/>
        </w:rPr>
        <w:t>.В</w:t>
      </w:r>
      <w:proofErr w:type="gramEnd"/>
      <w:r>
        <w:rPr>
          <w:rFonts w:ascii="Times New Roman" w:hAnsi="Times New Roman"/>
          <w:sz w:val="28"/>
        </w:rPr>
        <w:t>лияет</w:t>
      </w:r>
      <w:proofErr w:type="spellEnd"/>
      <w:r>
        <w:rPr>
          <w:rFonts w:ascii="Times New Roman" w:hAnsi="Times New Roman"/>
          <w:sz w:val="28"/>
        </w:rPr>
        <w:t xml:space="preserve"> ли способ возникновения индивидуального трудового правоотношения на подведомственность индивидуального трудового спора?</w:t>
      </w:r>
    </w:p>
    <w:p w:rsidR="0075037A" w:rsidRDefault="005D7072">
      <w:pPr>
        <w:ind w:firstLine="709"/>
        <w:jc w:val="both"/>
        <w:rPr>
          <w:rFonts w:ascii="Times New Roman" w:hAnsi="Times New Roman"/>
          <w:sz w:val="28"/>
        </w:rPr>
      </w:pPr>
      <w:r>
        <w:rPr>
          <w:rFonts w:ascii="Times New Roman" w:hAnsi="Times New Roman"/>
          <w:sz w:val="28"/>
        </w:rPr>
        <w:t>Задача 3. По объявлению о приеме на работу, прочитанному в газете «Удмуртская правда» в отдел кадров ОАО «</w:t>
      </w:r>
      <w:proofErr w:type="spellStart"/>
      <w:r>
        <w:rPr>
          <w:rFonts w:ascii="Times New Roman" w:hAnsi="Times New Roman"/>
          <w:sz w:val="28"/>
        </w:rPr>
        <w:t>Удмуртнефть</w:t>
      </w:r>
      <w:proofErr w:type="spellEnd"/>
      <w:r>
        <w:rPr>
          <w:rFonts w:ascii="Times New Roman" w:hAnsi="Times New Roman"/>
          <w:sz w:val="28"/>
        </w:rPr>
        <w:t>» обратился Казнокрадов С.Ю. Ему было отказано в заключени</w:t>
      </w:r>
      <w:proofErr w:type="gramStart"/>
      <w:r>
        <w:rPr>
          <w:rFonts w:ascii="Times New Roman" w:hAnsi="Times New Roman"/>
          <w:sz w:val="28"/>
        </w:rPr>
        <w:t>и</w:t>
      </w:r>
      <w:proofErr w:type="gramEnd"/>
      <w:r>
        <w:rPr>
          <w:rFonts w:ascii="Times New Roman" w:hAnsi="Times New Roman"/>
          <w:sz w:val="28"/>
        </w:rPr>
        <w:t xml:space="preserve"> трудового договора (хотя вакантные места на предприятии были) с формулировкой: «ваша фамилия господин Казнокрадов будет дискредитировать наше предприятия» - сказал Генеральный директор ОАО «</w:t>
      </w:r>
      <w:proofErr w:type="spellStart"/>
      <w:r>
        <w:rPr>
          <w:rFonts w:ascii="Times New Roman" w:hAnsi="Times New Roman"/>
          <w:sz w:val="28"/>
        </w:rPr>
        <w:t>Удмуртнефть</w:t>
      </w:r>
      <w:proofErr w:type="spellEnd"/>
      <w:r>
        <w:rPr>
          <w:rFonts w:ascii="Times New Roman" w:hAnsi="Times New Roman"/>
          <w:sz w:val="28"/>
        </w:rPr>
        <w:t>».</w:t>
      </w:r>
    </w:p>
    <w:p w:rsidR="0075037A" w:rsidRDefault="005D7072">
      <w:pPr>
        <w:ind w:firstLine="709"/>
        <w:jc w:val="both"/>
        <w:rPr>
          <w:rFonts w:ascii="Times New Roman" w:hAnsi="Times New Roman"/>
          <w:sz w:val="28"/>
        </w:rPr>
      </w:pPr>
      <w:r>
        <w:rPr>
          <w:rFonts w:ascii="Times New Roman" w:hAnsi="Times New Roman"/>
          <w:sz w:val="28"/>
        </w:rPr>
        <w:t>Что такое дискриминация в сфере труда?</w:t>
      </w:r>
    </w:p>
    <w:p w:rsidR="0075037A" w:rsidRDefault="005D7072">
      <w:pPr>
        <w:ind w:firstLine="709"/>
        <w:jc w:val="both"/>
        <w:rPr>
          <w:rFonts w:ascii="Times New Roman" w:hAnsi="Times New Roman"/>
          <w:sz w:val="28"/>
        </w:rPr>
      </w:pPr>
      <w:r>
        <w:rPr>
          <w:rFonts w:ascii="Times New Roman" w:hAnsi="Times New Roman"/>
          <w:sz w:val="28"/>
        </w:rPr>
        <w:t>Что такое необоснованный отказ в заключени</w:t>
      </w:r>
      <w:proofErr w:type="gramStart"/>
      <w:r>
        <w:rPr>
          <w:rFonts w:ascii="Times New Roman" w:hAnsi="Times New Roman"/>
          <w:sz w:val="28"/>
        </w:rPr>
        <w:t>и</w:t>
      </w:r>
      <w:proofErr w:type="gramEnd"/>
      <w:r>
        <w:rPr>
          <w:rFonts w:ascii="Times New Roman" w:hAnsi="Times New Roman"/>
          <w:sz w:val="28"/>
        </w:rPr>
        <w:t xml:space="preserve"> трудового договора? Имеет ли место он в данном случае?</w:t>
      </w:r>
    </w:p>
    <w:p w:rsidR="0075037A" w:rsidRDefault="005D7072">
      <w:pPr>
        <w:ind w:firstLine="709"/>
        <w:jc w:val="both"/>
        <w:rPr>
          <w:rFonts w:ascii="Times New Roman" w:hAnsi="Times New Roman"/>
          <w:sz w:val="28"/>
        </w:rPr>
      </w:pPr>
      <w:r>
        <w:rPr>
          <w:rFonts w:ascii="Times New Roman" w:hAnsi="Times New Roman"/>
          <w:sz w:val="28"/>
        </w:rPr>
        <w:t>Определите подведомственность данного спора.</w:t>
      </w:r>
    </w:p>
    <w:p w:rsidR="0075037A" w:rsidRDefault="0075037A">
      <w:pPr>
        <w:widowControl w:val="0"/>
        <w:jc w:val="center"/>
        <w:rPr>
          <w:rFonts w:ascii="Times New Roman" w:hAnsi="Times New Roman"/>
          <w:b/>
          <w:sz w:val="28"/>
        </w:rPr>
      </w:pPr>
    </w:p>
    <w:p w:rsidR="0075037A" w:rsidRDefault="0075037A">
      <w:pPr>
        <w:widowControl w:val="0"/>
        <w:jc w:val="center"/>
        <w:rPr>
          <w:rFonts w:ascii="Times New Roman" w:hAnsi="Times New Roman"/>
          <w:b/>
          <w:sz w:val="28"/>
        </w:rPr>
      </w:pPr>
    </w:p>
    <w:p w:rsidR="0075037A" w:rsidRDefault="005D7072">
      <w:pPr>
        <w:widowControl w:val="0"/>
        <w:jc w:val="center"/>
        <w:rPr>
          <w:rFonts w:ascii="Times New Roman" w:hAnsi="Times New Roman"/>
          <w:b/>
          <w:sz w:val="28"/>
        </w:rPr>
      </w:pPr>
      <w:r>
        <w:rPr>
          <w:rFonts w:ascii="Times New Roman" w:hAnsi="Times New Roman"/>
          <w:b/>
          <w:sz w:val="28"/>
        </w:rPr>
        <w:t>Составление таблиц</w:t>
      </w:r>
    </w:p>
    <w:p w:rsidR="0075037A" w:rsidRDefault="0075037A">
      <w:pPr>
        <w:widowControl w:val="0"/>
        <w:ind w:firstLine="709"/>
        <w:jc w:val="both"/>
        <w:rPr>
          <w:rFonts w:ascii="Times New Roman" w:hAnsi="Times New Roman"/>
          <w:b/>
          <w:sz w:val="28"/>
        </w:rPr>
      </w:pPr>
    </w:p>
    <w:p w:rsidR="0075037A" w:rsidRDefault="005D7072">
      <w:pPr>
        <w:widowControl w:val="0"/>
        <w:ind w:firstLine="709"/>
        <w:jc w:val="both"/>
        <w:rPr>
          <w:rFonts w:ascii="Times New Roman" w:hAnsi="Times New Roman"/>
          <w:b/>
          <w:sz w:val="28"/>
        </w:rPr>
      </w:pPr>
      <w:r>
        <w:rPr>
          <w:rFonts w:ascii="Times New Roman" w:hAnsi="Times New Roman"/>
          <w:b/>
          <w:sz w:val="28"/>
        </w:rPr>
        <w:t>Тема 10. Рабочее время и время отдыха.</w:t>
      </w:r>
    </w:p>
    <w:p w:rsidR="0075037A" w:rsidRDefault="005D7072">
      <w:pPr>
        <w:jc w:val="both"/>
        <w:rPr>
          <w:rFonts w:ascii="Times New Roman" w:hAnsi="Times New Roman"/>
          <w:sz w:val="28"/>
        </w:rPr>
      </w:pPr>
      <w:r>
        <w:rPr>
          <w:rFonts w:ascii="Times New Roman" w:hAnsi="Times New Roman"/>
          <w:sz w:val="28"/>
        </w:rPr>
        <w:t>Заполните таблицу «Виды отпусков» (не менее 20 позиций):</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52"/>
        <w:gridCol w:w="2268"/>
        <w:gridCol w:w="2693"/>
        <w:gridCol w:w="2092"/>
      </w:tblGrid>
      <w:tr w:rsidR="0075037A">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75037A" w:rsidRDefault="005D7072">
            <w:pPr>
              <w:ind w:left="567" w:hanging="501"/>
              <w:jc w:val="center"/>
              <w:rPr>
                <w:rFonts w:ascii="Times New Roman" w:hAnsi="Times New Roman"/>
                <w:sz w:val="28"/>
              </w:rPr>
            </w:pPr>
            <w:r>
              <w:rPr>
                <w:rFonts w:ascii="Times New Roman" w:hAnsi="Times New Roman"/>
                <w:sz w:val="28"/>
              </w:rPr>
              <w:t>Виды</w:t>
            </w:r>
          </w:p>
          <w:p w:rsidR="0075037A" w:rsidRDefault="005D7072">
            <w:pPr>
              <w:ind w:left="567" w:hanging="501"/>
              <w:jc w:val="center"/>
              <w:rPr>
                <w:rFonts w:ascii="Times New Roman" w:hAnsi="Times New Roman"/>
                <w:sz w:val="28"/>
              </w:rPr>
            </w:pPr>
            <w:r>
              <w:rPr>
                <w:rFonts w:ascii="Times New Roman" w:hAnsi="Times New Roman"/>
                <w:sz w:val="28"/>
              </w:rPr>
              <w:t>отпусков</w:t>
            </w:r>
          </w:p>
          <w:p w:rsidR="0075037A" w:rsidRDefault="0075037A">
            <w:pPr>
              <w:ind w:left="927"/>
              <w:jc w:val="center"/>
              <w:rPr>
                <w:rFonts w:ascii="Times New Roman" w:hAnsi="Times New Roman"/>
                <w:sz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75037A" w:rsidRDefault="005D7072">
            <w:pPr>
              <w:jc w:val="center"/>
              <w:rPr>
                <w:rFonts w:ascii="Times New Roman" w:hAnsi="Times New Roman"/>
                <w:sz w:val="28"/>
              </w:rPr>
            </w:pPr>
            <w:r>
              <w:rPr>
                <w:rFonts w:ascii="Times New Roman" w:hAnsi="Times New Roman"/>
                <w:sz w:val="28"/>
              </w:rPr>
              <w:t>Кому предоставляется</w:t>
            </w:r>
          </w:p>
          <w:p w:rsidR="0075037A" w:rsidRDefault="0075037A">
            <w:pPr>
              <w:jc w:val="center"/>
              <w:rPr>
                <w:rFonts w:ascii="Times New Roman" w:hAnsi="Times New Roman"/>
                <w:sz w:val="28"/>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75037A" w:rsidRDefault="005D7072">
            <w:pPr>
              <w:jc w:val="center"/>
              <w:rPr>
                <w:rFonts w:ascii="Times New Roman" w:hAnsi="Times New Roman"/>
                <w:sz w:val="28"/>
              </w:rPr>
            </w:pPr>
            <w:r>
              <w:rPr>
                <w:rFonts w:ascii="Times New Roman" w:hAnsi="Times New Roman"/>
                <w:sz w:val="28"/>
              </w:rPr>
              <w:t>Продолжительность</w:t>
            </w:r>
          </w:p>
        </w:tc>
        <w:tc>
          <w:tcPr>
            <w:tcW w:w="2092" w:type="dxa"/>
            <w:tcBorders>
              <w:top w:val="single" w:sz="4" w:space="0" w:color="000000"/>
              <w:left w:val="single" w:sz="4" w:space="0" w:color="000000"/>
              <w:bottom w:val="single" w:sz="4" w:space="0" w:color="000000"/>
              <w:right w:val="single" w:sz="4" w:space="0" w:color="000000"/>
            </w:tcBorders>
            <w:shd w:val="clear" w:color="auto" w:fill="auto"/>
          </w:tcPr>
          <w:p w:rsidR="0075037A" w:rsidRDefault="005D7072">
            <w:pPr>
              <w:ind w:left="163" w:hanging="163"/>
              <w:jc w:val="center"/>
              <w:rPr>
                <w:rFonts w:ascii="Times New Roman" w:hAnsi="Times New Roman"/>
                <w:sz w:val="28"/>
              </w:rPr>
            </w:pPr>
            <w:r>
              <w:rPr>
                <w:rFonts w:ascii="Times New Roman" w:hAnsi="Times New Roman"/>
                <w:sz w:val="28"/>
              </w:rPr>
              <w:t>Основания</w:t>
            </w:r>
          </w:p>
          <w:p w:rsidR="0075037A" w:rsidRDefault="005D7072">
            <w:pPr>
              <w:ind w:left="163" w:hanging="163"/>
              <w:jc w:val="center"/>
              <w:rPr>
                <w:rFonts w:ascii="Times New Roman" w:hAnsi="Times New Roman"/>
                <w:sz w:val="28"/>
              </w:rPr>
            </w:pPr>
            <w:r>
              <w:rPr>
                <w:rFonts w:ascii="Times New Roman" w:hAnsi="Times New Roman"/>
                <w:sz w:val="28"/>
              </w:rPr>
              <w:t>предоставления</w:t>
            </w:r>
          </w:p>
          <w:p w:rsidR="0075037A" w:rsidRDefault="005D7072">
            <w:pPr>
              <w:ind w:left="163" w:hanging="163"/>
              <w:jc w:val="center"/>
              <w:rPr>
                <w:rFonts w:ascii="Times New Roman" w:hAnsi="Times New Roman"/>
                <w:sz w:val="28"/>
              </w:rPr>
            </w:pPr>
            <w:r>
              <w:rPr>
                <w:rFonts w:ascii="Times New Roman" w:hAnsi="Times New Roman"/>
                <w:sz w:val="28"/>
              </w:rPr>
              <w:t>(норма права)</w:t>
            </w:r>
          </w:p>
          <w:p w:rsidR="0075037A" w:rsidRDefault="0075037A">
            <w:pPr>
              <w:jc w:val="center"/>
              <w:rPr>
                <w:rFonts w:ascii="Times New Roman" w:hAnsi="Times New Roman"/>
                <w:sz w:val="28"/>
              </w:rPr>
            </w:pPr>
          </w:p>
        </w:tc>
      </w:tr>
    </w:tbl>
    <w:p w:rsidR="0075037A" w:rsidRDefault="0075037A">
      <w:pPr>
        <w:widowControl w:val="0"/>
        <w:jc w:val="both"/>
        <w:rPr>
          <w:rFonts w:ascii="Times New Roman" w:hAnsi="Times New Roman"/>
          <w:b/>
          <w:sz w:val="28"/>
        </w:rPr>
      </w:pPr>
    </w:p>
    <w:p w:rsidR="0075037A" w:rsidRDefault="005D7072">
      <w:pPr>
        <w:widowControl w:val="0"/>
        <w:ind w:firstLine="709"/>
        <w:jc w:val="both"/>
        <w:rPr>
          <w:rFonts w:ascii="Times New Roman" w:hAnsi="Times New Roman"/>
          <w:b/>
          <w:sz w:val="28"/>
        </w:rPr>
      </w:pPr>
      <w:r>
        <w:rPr>
          <w:rFonts w:ascii="Times New Roman" w:hAnsi="Times New Roman"/>
          <w:b/>
          <w:sz w:val="28"/>
        </w:rPr>
        <w:t>Тема 14. Охрана труда. Защита трудовых прав работника.</w:t>
      </w:r>
    </w:p>
    <w:p w:rsidR="0075037A" w:rsidRDefault="005D7072">
      <w:pPr>
        <w:ind w:firstLine="567"/>
        <w:jc w:val="both"/>
        <w:rPr>
          <w:rFonts w:ascii="Times New Roman" w:hAnsi="Times New Roman"/>
          <w:sz w:val="28"/>
        </w:rPr>
      </w:pPr>
      <w:r>
        <w:rPr>
          <w:rFonts w:ascii="Times New Roman" w:hAnsi="Times New Roman"/>
          <w:sz w:val="28"/>
        </w:rPr>
        <w:t>Заполните следующую таблицу «Специальные правила по охране труда работников отдельных категорий»</w:t>
      </w:r>
    </w:p>
    <w:p w:rsidR="0075037A" w:rsidRDefault="0075037A">
      <w:pPr>
        <w:ind w:firstLine="567"/>
        <w:jc w:val="both"/>
        <w:rPr>
          <w:rFonts w:ascii="Times New Roman" w:hAnsi="Times New Roman"/>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158"/>
        <w:gridCol w:w="2369"/>
        <w:gridCol w:w="2783"/>
        <w:gridCol w:w="2045"/>
      </w:tblGrid>
      <w:tr w:rsidR="0075037A">
        <w:tc>
          <w:tcPr>
            <w:tcW w:w="2158" w:type="dxa"/>
            <w:tcBorders>
              <w:top w:val="single" w:sz="4" w:space="0" w:color="000000"/>
              <w:left w:val="single" w:sz="4" w:space="0" w:color="000000"/>
              <w:bottom w:val="single" w:sz="4" w:space="0" w:color="000000"/>
              <w:right w:val="single" w:sz="4" w:space="0" w:color="000000"/>
            </w:tcBorders>
            <w:shd w:val="clear" w:color="auto" w:fill="auto"/>
          </w:tcPr>
          <w:p w:rsidR="0075037A" w:rsidRDefault="005D7072">
            <w:pPr>
              <w:jc w:val="center"/>
              <w:rPr>
                <w:rFonts w:ascii="Times New Roman" w:hAnsi="Times New Roman"/>
                <w:sz w:val="28"/>
              </w:rPr>
            </w:pPr>
            <w:r>
              <w:rPr>
                <w:rFonts w:ascii="Times New Roman" w:hAnsi="Times New Roman"/>
                <w:sz w:val="28"/>
              </w:rPr>
              <w:t>Категории</w:t>
            </w:r>
          </w:p>
          <w:p w:rsidR="0075037A" w:rsidRDefault="005D7072">
            <w:pPr>
              <w:jc w:val="center"/>
              <w:rPr>
                <w:rFonts w:ascii="Times New Roman" w:hAnsi="Times New Roman"/>
                <w:sz w:val="28"/>
              </w:rPr>
            </w:pPr>
            <w:r>
              <w:rPr>
                <w:rFonts w:ascii="Times New Roman" w:hAnsi="Times New Roman"/>
                <w:sz w:val="28"/>
              </w:rPr>
              <w:t>работников</w:t>
            </w:r>
          </w:p>
          <w:p w:rsidR="0075037A" w:rsidRDefault="0075037A">
            <w:pPr>
              <w:ind w:firstLine="720"/>
              <w:jc w:val="center"/>
              <w:rPr>
                <w:rFonts w:ascii="Times New Roman" w:hAnsi="Times New Roman"/>
                <w:sz w:val="28"/>
              </w:rPr>
            </w:pPr>
          </w:p>
        </w:tc>
        <w:tc>
          <w:tcPr>
            <w:tcW w:w="2369" w:type="dxa"/>
            <w:tcBorders>
              <w:top w:val="single" w:sz="4" w:space="0" w:color="000000"/>
              <w:left w:val="single" w:sz="4" w:space="0" w:color="000000"/>
              <w:bottom w:val="single" w:sz="4" w:space="0" w:color="000000"/>
              <w:right w:val="single" w:sz="4" w:space="0" w:color="000000"/>
            </w:tcBorders>
            <w:shd w:val="clear" w:color="auto" w:fill="auto"/>
          </w:tcPr>
          <w:p w:rsidR="0075037A" w:rsidRDefault="005D7072">
            <w:pPr>
              <w:jc w:val="center"/>
              <w:rPr>
                <w:rFonts w:ascii="Times New Roman" w:hAnsi="Times New Roman"/>
                <w:sz w:val="28"/>
              </w:rPr>
            </w:pPr>
            <w:r>
              <w:rPr>
                <w:rFonts w:ascii="Times New Roman" w:hAnsi="Times New Roman"/>
                <w:sz w:val="28"/>
              </w:rPr>
              <w:lastRenderedPageBreak/>
              <w:t>Дополнительные</w:t>
            </w:r>
          </w:p>
          <w:p w:rsidR="0075037A" w:rsidRDefault="005D7072">
            <w:pPr>
              <w:jc w:val="center"/>
              <w:rPr>
                <w:rFonts w:ascii="Times New Roman" w:hAnsi="Times New Roman"/>
                <w:sz w:val="28"/>
              </w:rPr>
            </w:pPr>
            <w:r>
              <w:rPr>
                <w:rFonts w:ascii="Times New Roman" w:hAnsi="Times New Roman"/>
                <w:sz w:val="28"/>
              </w:rPr>
              <w:t>льготы и</w:t>
            </w:r>
          </w:p>
          <w:p w:rsidR="0075037A" w:rsidRDefault="005D7072">
            <w:pPr>
              <w:jc w:val="center"/>
              <w:rPr>
                <w:rFonts w:ascii="Times New Roman" w:hAnsi="Times New Roman"/>
                <w:sz w:val="28"/>
              </w:rPr>
            </w:pPr>
            <w:r>
              <w:rPr>
                <w:rFonts w:ascii="Times New Roman" w:hAnsi="Times New Roman"/>
                <w:sz w:val="28"/>
              </w:rPr>
              <w:lastRenderedPageBreak/>
              <w:t>гарантии</w:t>
            </w:r>
          </w:p>
          <w:p w:rsidR="0075037A" w:rsidRDefault="0075037A">
            <w:pPr>
              <w:ind w:firstLine="720"/>
              <w:jc w:val="center"/>
              <w:rPr>
                <w:rFonts w:ascii="Times New Roman" w:hAnsi="Times New Roman"/>
                <w:sz w:val="28"/>
              </w:rPr>
            </w:pPr>
          </w:p>
        </w:tc>
        <w:tc>
          <w:tcPr>
            <w:tcW w:w="2783" w:type="dxa"/>
            <w:tcBorders>
              <w:top w:val="single" w:sz="4" w:space="0" w:color="000000"/>
              <w:left w:val="single" w:sz="4" w:space="0" w:color="000000"/>
              <w:bottom w:val="single" w:sz="4" w:space="0" w:color="000000"/>
              <w:right w:val="single" w:sz="4" w:space="0" w:color="000000"/>
            </w:tcBorders>
            <w:shd w:val="clear" w:color="auto" w:fill="auto"/>
          </w:tcPr>
          <w:p w:rsidR="0075037A" w:rsidRDefault="005D7072">
            <w:pPr>
              <w:jc w:val="center"/>
              <w:rPr>
                <w:rFonts w:ascii="Times New Roman" w:hAnsi="Times New Roman"/>
                <w:sz w:val="28"/>
              </w:rPr>
            </w:pPr>
            <w:r>
              <w:rPr>
                <w:rFonts w:ascii="Times New Roman" w:hAnsi="Times New Roman"/>
                <w:sz w:val="28"/>
              </w:rPr>
              <w:lastRenderedPageBreak/>
              <w:t>Нормы права,</w:t>
            </w:r>
          </w:p>
          <w:p w:rsidR="0075037A" w:rsidRDefault="005D7072">
            <w:pPr>
              <w:jc w:val="center"/>
              <w:rPr>
                <w:rFonts w:ascii="Times New Roman" w:hAnsi="Times New Roman"/>
                <w:sz w:val="28"/>
              </w:rPr>
            </w:pPr>
            <w:r>
              <w:rPr>
                <w:rFonts w:ascii="Times New Roman" w:hAnsi="Times New Roman"/>
                <w:sz w:val="28"/>
              </w:rPr>
              <w:t>предусматривающие</w:t>
            </w:r>
          </w:p>
          <w:p w:rsidR="0075037A" w:rsidRDefault="005D7072">
            <w:pPr>
              <w:jc w:val="center"/>
              <w:rPr>
                <w:rFonts w:ascii="Times New Roman" w:hAnsi="Times New Roman"/>
                <w:sz w:val="28"/>
              </w:rPr>
            </w:pPr>
            <w:r>
              <w:rPr>
                <w:rFonts w:ascii="Times New Roman" w:hAnsi="Times New Roman"/>
                <w:sz w:val="28"/>
              </w:rPr>
              <w:lastRenderedPageBreak/>
              <w:t>особые правила и</w:t>
            </w:r>
          </w:p>
          <w:p w:rsidR="0075037A" w:rsidRDefault="005D7072">
            <w:pPr>
              <w:jc w:val="center"/>
              <w:rPr>
                <w:rFonts w:ascii="Times New Roman" w:hAnsi="Times New Roman"/>
                <w:sz w:val="28"/>
              </w:rPr>
            </w:pPr>
            <w:r>
              <w:rPr>
                <w:rFonts w:ascii="Times New Roman" w:hAnsi="Times New Roman"/>
                <w:sz w:val="28"/>
              </w:rPr>
              <w:t>льготы</w:t>
            </w:r>
          </w:p>
          <w:p w:rsidR="0075037A" w:rsidRDefault="0075037A">
            <w:pPr>
              <w:ind w:firstLine="720"/>
              <w:jc w:val="center"/>
              <w:rPr>
                <w:rFonts w:ascii="Times New Roman" w:hAnsi="Times New Roman"/>
                <w:sz w:val="28"/>
              </w:rPr>
            </w:pPr>
          </w:p>
        </w:tc>
        <w:tc>
          <w:tcPr>
            <w:tcW w:w="2045" w:type="dxa"/>
            <w:tcBorders>
              <w:top w:val="single" w:sz="4" w:space="0" w:color="000000"/>
              <w:left w:val="single" w:sz="4" w:space="0" w:color="000000"/>
              <w:bottom w:val="single" w:sz="4" w:space="0" w:color="000000"/>
              <w:right w:val="single" w:sz="4" w:space="0" w:color="000000"/>
            </w:tcBorders>
            <w:shd w:val="clear" w:color="auto" w:fill="auto"/>
          </w:tcPr>
          <w:p w:rsidR="0075037A" w:rsidRDefault="005D7072">
            <w:pPr>
              <w:jc w:val="center"/>
              <w:rPr>
                <w:rFonts w:ascii="Times New Roman" w:hAnsi="Times New Roman"/>
                <w:sz w:val="28"/>
              </w:rPr>
            </w:pPr>
            <w:r>
              <w:rPr>
                <w:rFonts w:ascii="Times New Roman" w:hAnsi="Times New Roman"/>
                <w:sz w:val="28"/>
              </w:rPr>
              <w:lastRenderedPageBreak/>
              <w:t>Примечание</w:t>
            </w:r>
          </w:p>
        </w:tc>
      </w:tr>
    </w:tbl>
    <w:p w:rsidR="0075037A" w:rsidRDefault="0075037A">
      <w:pPr>
        <w:widowControl w:val="0"/>
        <w:jc w:val="both"/>
        <w:rPr>
          <w:rFonts w:ascii="Times New Roman" w:hAnsi="Times New Roman"/>
          <w:b/>
          <w:sz w:val="28"/>
        </w:rPr>
      </w:pPr>
    </w:p>
    <w:p w:rsidR="0075037A" w:rsidRDefault="0075037A">
      <w:pPr>
        <w:widowControl w:val="0"/>
        <w:jc w:val="center"/>
        <w:rPr>
          <w:rFonts w:ascii="Times New Roman" w:hAnsi="Times New Roman"/>
          <w:b/>
          <w:sz w:val="28"/>
        </w:rPr>
      </w:pPr>
    </w:p>
    <w:p w:rsidR="0075037A" w:rsidRDefault="005D7072">
      <w:pPr>
        <w:widowControl w:val="0"/>
        <w:jc w:val="center"/>
        <w:rPr>
          <w:rFonts w:ascii="Times New Roman" w:hAnsi="Times New Roman"/>
          <w:b/>
          <w:sz w:val="28"/>
        </w:rPr>
      </w:pPr>
      <w:r>
        <w:rPr>
          <w:rFonts w:ascii="Times New Roman" w:hAnsi="Times New Roman"/>
          <w:b/>
          <w:sz w:val="28"/>
        </w:rPr>
        <w:t>Тестирование</w:t>
      </w:r>
    </w:p>
    <w:p w:rsidR="0075037A" w:rsidRDefault="0075037A">
      <w:pPr>
        <w:widowControl w:val="0"/>
        <w:rPr>
          <w:rFonts w:ascii="Times New Roman" w:hAnsi="Times New Roman"/>
          <w:b/>
          <w:sz w:val="28"/>
        </w:rPr>
      </w:pPr>
    </w:p>
    <w:p w:rsidR="0075037A" w:rsidRDefault="005D7072">
      <w:pPr>
        <w:widowControl w:val="0"/>
        <w:rPr>
          <w:rFonts w:ascii="Times New Roman" w:hAnsi="Times New Roman"/>
          <w:b/>
          <w:sz w:val="28"/>
        </w:rPr>
      </w:pPr>
      <w:r>
        <w:rPr>
          <w:rFonts w:ascii="Times New Roman" w:hAnsi="Times New Roman"/>
          <w:b/>
          <w:sz w:val="28"/>
        </w:rPr>
        <w:t>Тема 6. Правоотношения в сфере трудового права.</w:t>
      </w:r>
    </w:p>
    <w:p w:rsidR="0075037A" w:rsidRDefault="005D7072">
      <w:pPr>
        <w:rPr>
          <w:rFonts w:ascii="Times New Roman" w:hAnsi="Times New Roman"/>
          <w:sz w:val="28"/>
        </w:rPr>
      </w:pPr>
      <w:r>
        <w:rPr>
          <w:rFonts w:ascii="Times New Roman" w:hAnsi="Times New Roman"/>
          <w:sz w:val="28"/>
        </w:rPr>
        <w:t>1. Фактическое допущение к работе считается заключением трудового договора, независимо от его оформления, если</w:t>
      </w:r>
      <w:r>
        <w:rPr>
          <w:rFonts w:ascii="Times New Roman" w:hAnsi="Times New Roman"/>
          <w:sz w:val="28"/>
        </w:rPr>
        <w:br/>
        <w:t>(?) Это относится к несовершеннолетним</w:t>
      </w:r>
    </w:p>
    <w:p w:rsidR="0075037A" w:rsidRDefault="005D7072">
      <w:pPr>
        <w:rPr>
          <w:rFonts w:ascii="Times New Roman" w:hAnsi="Times New Roman"/>
          <w:sz w:val="28"/>
        </w:rPr>
      </w:pPr>
      <w:r>
        <w:rPr>
          <w:rFonts w:ascii="Times New Roman" w:hAnsi="Times New Roman"/>
          <w:sz w:val="28"/>
        </w:rPr>
        <w:t>(?) Относится к беременной женщине или женщине с детьми</w:t>
      </w:r>
    </w:p>
    <w:p w:rsidR="0075037A" w:rsidRDefault="005D7072">
      <w:pPr>
        <w:rPr>
          <w:rFonts w:ascii="Times New Roman" w:hAnsi="Times New Roman"/>
          <w:sz w:val="28"/>
        </w:rPr>
      </w:pPr>
      <w:r>
        <w:rPr>
          <w:rFonts w:ascii="Times New Roman" w:hAnsi="Times New Roman"/>
          <w:sz w:val="28"/>
        </w:rPr>
        <w:t>(?) Относится к инвалидам</w:t>
      </w:r>
    </w:p>
    <w:p w:rsidR="0075037A" w:rsidRDefault="005D7072">
      <w:pPr>
        <w:rPr>
          <w:rFonts w:ascii="Times New Roman" w:hAnsi="Times New Roman"/>
          <w:sz w:val="28"/>
        </w:rPr>
      </w:pPr>
      <w:r>
        <w:rPr>
          <w:rFonts w:ascii="Times New Roman" w:hAnsi="Times New Roman"/>
          <w:sz w:val="28"/>
        </w:rPr>
        <w:t>(!) Допущение произведено работодателем или его представителем</w:t>
      </w:r>
    </w:p>
    <w:p w:rsidR="0075037A" w:rsidRDefault="005D7072">
      <w:pPr>
        <w:rPr>
          <w:rFonts w:ascii="Times New Roman" w:hAnsi="Times New Roman"/>
          <w:sz w:val="28"/>
        </w:rPr>
      </w:pPr>
      <w:r>
        <w:rPr>
          <w:rFonts w:ascii="Times New Roman" w:hAnsi="Times New Roman"/>
          <w:sz w:val="28"/>
        </w:rPr>
        <w:t xml:space="preserve">2. Увольнение работника проводится с учетом мнения профсоюза </w:t>
      </w:r>
      <w:proofErr w:type="gramStart"/>
      <w:r>
        <w:rPr>
          <w:rFonts w:ascii="Times New Roman" w:hAnsi="Times New Roman"/>
          <w:sz w:val="28"/>
        </w:rPr>
        <w:t>при</w:t>
      </w:r>
      <w:proofErr w:type="gramEnd"/>
    </w:p>
    <w:p w:rsidR="0075037A" w:rsidRDefault="005D7072">
      <w:pPr>
        <w:rPr>
          <w:rFonts w:ascii="Times New Roman" w:hAnsi="Times New Roman"/>
          <w:sz w:val="28"/>
        </w:rPr>
      </w:pPr>
      <w:r>
        <w:rPr>
          <w:rFonts w:ascii="Times New Roman" w:hAnsi="Times New Roman"/>
          <w:sz w:val="28"/>
        </w:rPr>
        <w:t xml:space="preserve">(!) </w:t>
      </w:r>
      <w:proofErr w:type="gramStart"/>
      <w:r>
        <w:rPr>
          <w:rFonts w:ascii="Times New Roman" w:hAnsi="Times New Roman"/>
          <w:sz w:val="28"/>
        </w:rPr>
        <w:t>Сокращении</w:t>
      </w:r>
      <w:proofErr w:type="gramEnd"/>
      <w:r>
        <w:rPr>
          <w:rFonts w:ascii="Times New Roman" w:hAnsi="Times New Roman"/>
          <w:sz w:val="28"/>
        </w:rPr>
        <w:t xml:space="preserve"> штатов</w:t>
      </w:r>
    </w:p>
    <w:p w:rsidR="0075037A" w:rsidRDefault="005D7072">
      <w:pPr>
        <w:rPr>
          <w:rFonts w:ascii="Times New Roman" w:hAnsi="Times New Roman"/>
          <w:sz w:val="28"/>
        </w:rPr>
      </w:pPr>
      <w:r>
        <w:rPr>
          <w:rFonts w:ascii="Times New Roman" w:hAnsi="Times New Roman"/>
          <w:sz w:val="28"/>
        </w:rPr>
        <w:t>(?) Ликвидации организации</w:t>
      </w:r>
    </w:p>
    <w:p w:rsidR="0075037A" w:rsidRDefault="005D7072">
      <w:pPr>
        <w:rPr>
          <w:rFonts w:ascii="Times New Roman" w:hAnsi="Times New Roman"/>
          <w:sz w:val="28"/>
        </w:rPr>
      </w:pPr>
      <w:r>
        <w:rPr>
          <w:rFonts w:ascii="Times New Roman" w:hAnsi="Times New Roman"/>
          <w:sz w:val="28"/>
        </w:rPr>
        <w:t xml:space="preserve">(?) </w:t>
      </w:r>
      <w:proofErr w:type="gramStart"/>
      <w:r>
        <w:rPr>
          <w:rFonts w:ascii="Times New Roman" w:hAnsi="Times New Roman"/>
          <w:sz w:val="28"/>
        </w:rPr>
        <w:t>Нарушении</w:t>
      </w:r>
      <w:proofErr w:type="gramEnd"/>
      <w:r>
        <w:rPr>
          <w:rFonts w:ascii="Times New Roman" w:hAnsi="Times New Roman"/>
          <w:sz w:val="28"/>
        </w:rPr>
        <w:t xml:space="preserve"> техники безопасности</w:t>
      </w:r>
    </w:p>
    <w:p w:rsidR="0075037A" w:rsidRDefault="005D7072">
      <w:pPr>
        <w:rPr>
          <w:rFonts w:ascii="Times New Roman" w:hAnsi="Times New Roman"/>
          <w:sz w:val="28"/>
        </w:rPr>
      </w:pPr>
      <w:r>
        <w:rPr>
          <w:rFonts w:ascii="Times New Roman" w:hAnsi="Times New Roman"/>
          <w:sz w:val="28"/>
        </w:rPr>
        <w:t xml:space="preserve">(?) </w:t>
      </w:r>
      <w:proofErr w:type="gramStart"/>
      <w:r>
        <w:rPr>
          <w:rFonts w:ascii="Times New Roman" w:hAnsi="Times New Roman"/>
          <w:sz w:val="28"/>
        </w:rPr>
        <w:t>Прогуле</w:t>
      </w:r>
      <w:proofErr w:type="gramEnd"/>
    </w:p>
    <w:p w:rsidR="0075037A" w:rsidRDefault="005D7072">
      <w:pPr>
        <w:rPr>
          <w:rFonts w:ascii="Times New Roman" w:hAnsi="Times New Roman"/>
          <w:sz w:val="28"/>
        </w:rPr>
      </w:pPr>
      <w:r>
        <w:rPr>
          <w:rFonts w:ascii="Times New Roman" w:hAnsi="Times New Roman"/>
          <w:sz w:val="28"/>
        </w:rPr>
        <w:t>3. Перемещение работника в той же организации на другое рабочее место в другое структурное подразделение организации</w:t>
      </w:r>
    </w:p>
    <w:p w:rsidR="0075037A" w:rsidRDefault="005D7072">
      <w:pPr>
        <w:rPr>
          <w:rFonts w:ascii="Times New Roman" w:hAnsi="Times New Roman"/>
          <w:sz w:val="28"/>
        </w:rPr>
      </w:pPr>
      <w:r>
        <w:rPr>
          <w:rFonts w:ascii="Times New Roman" w:hAnsi="Times New Roman"/>
          <w:sz w:val="28"/>
        </w:rPr>
        <w:t>(?) Не допускается без заключения нового трудового договора</w:t>
      </w:r>
    </w:p>
    <w:p w:rsidR="0075037A" w:rsidRDefault="005D7072">
      <w:pPr>
        <w:rPr>
          <w:rFonts w:ascii="Times New Roman" w:hAnsi="Times New Roman"/>
          <w:sz w:val="28"/>
        </w:rPr>
      </w:pPr>
      <w:r>
        <w:rPr>
          <w:rFonts w:ascii="Times New Roman" w:hAnsi="Times New Roman"/>
          <w:sz w:val="28"/>
        </w:rPr>
        <w:t>(?) Требует письменного согласия работника</w:t>
      </w:r>
    </w:p>
    <w:p w:rsidR="0075037A" w:rsidRDefault="005D7072">
      <w:pPr>
        <w:rPr>
          <w:rFonts w:ascii="Times New Roman" w:hAnsi="Times New Roman"/>
          <w:sz w:val="28"/>
        </w:rPr>
      </w:pPr>
      <w:r>
        <w:rPr>
          <w:rFonts w:ascii="Times New Roman" w:hAnsi="Times New Roman"/>
          <w:sz w:val="28"/>
        </w:rPr>
        <w:t>(!) Не требует письменного согласия работника</w:t>
      </w:r>
    </w:p>
    <w:p w:rsidR="0075037A" w:rsidRDefault="005D7072">
      <w:pPr>
        <w:rPr>
          <w:rFonts w:ascii="Times New Roman" w:hAnsi="Times New Roman"/>
          <w:sz w:val="28"/>
        </w:rPr>
      </w:pPr>
      <w:r>
        <w:rPr>
          <w:rFonts w:ascii="Times New Roman" w:hAnsi="Times New Roman"/>
          <w:sz w:val="28"/>
        </w:rPr>
        <w:t>(?) Допускается только с согласия профсоюза</w:t>
      </w:r>
    </w:p>
    <w:p w:rsidR="0075037A" w:rsidRDefault="005D7072">
      <w:pPr>
        <w:rPr>
          <w:rFonts w:ascii="Times New Roman" w:hAnsi="Times New Roman"/>
          <w:sz w:val="28"/>
        </w:rPr>
      </w:pPr>
      <w:r>
        <w:rPr>
          <w:rFonts w:ascii="Times New Roman" w:hAnsi="Times New Roman"/>
          <w:sz w:val="28"/>
        </w:rPr>
        <w:t>4. Перемещение работника в той же организации на другой рабочее место, другое структурное подразделение организации </w:t>
      </w:r>
      <w:r>
        <w:rPr>
          <w:rFonts w:ascii="Times New Roman" w:hAnsi="Times New Roman"/>
          <w:sz w:val="28"/>
        </w:rPr>
        <w:br/>
        <w:t>(?) допускается только с согласия профсоюза </w:t>
      </w:r>
      <w:r>
        <w:rPr>
          <w:rFonts w:ascii="Times New Roman" w:hAnsi="Times New Roman"/>
          <w:sz w:val="28"/>
        </w:rPr>
        <w:br/>
        <w:t>(!) не требует письменного согласия работника </w:t>
      </w:r>
      <w:r>
        <w:rPr>
          <w:rFonts w:ascii="Times New Roman" w:hAnsi="Times New Roman"/>
          <w:sz w:val="28"/>
        </w:rPr>
        <w:br/>
        <w:t>(?) не допускается без заключения нового трудового договора</w:t>
      </w:r>
      <w:r>
        <w:rPr>
          <w:rFonts w:ascii="Times New Roman" w:hAnsi="Times New Roman"/>
          <w:sz w:val="28"/>
        </w:rPr>
        <w:br/>
        <w:t>(?) требует письменного согласия работника </w:t>
      </w:r>
      <w:r>
        <w:rPr>
          <w:rFonts w:ascii="Times New Roman" w:hAnsi="Times New Roman"/>
          <w:sz w:val="28"/>
        </w:rPr>
        <w:br/>
        <w:t>5. Недопущение работника к выполнению его трудовой функции до устранения причин недопущения – это</w:t>
      </w:r>
      <w:r>
        <w:rPr>
          <w:rFonts w:ascii="Times New Roman" w:hAnsi="Times New Roman"/>
          <w:sz w:val="28"/>
        </w:rPr>
        <w:br/>
        <w:t>(?) выведение с рабочего места </w:t>
      </w:r>
      <w:r>
        <w:rPr>
          <w:rFonts w:ascii="Times New Roman" w:hAnsi="Times New Roman"/>
          <w:sz w:val="28"/>
        </w:rPr>
        <w:br/>
        <w:t>(?) увольнение работника </w:t>
      </w:r>
      <w:r>
        <w:rPr>
          <w:rFonts w:ascii="Times New Roman" w:hAnsi="Times New Roman"/>
          <w:sz w:val="28"/>
        </w:rPr>
        <w:br/>
        <w:t>(!) отстранение от работы </w:t>
      </w:r>
      <w:r>
        <w:rPr>
          <w:rFonts w:ascii="Times New Roman" w:hAnsi="Times New Roman"/>
          <w:sz w:val="28"/>
        </w:rPr>
        <w:br/>
        <w:t>(?) изменение условий трудового договора</w:t>
      </w:r>
      <w:r>
        <w:rPr>
          <w:rFonts w:ascii="Times New Roman" w:hAnsi="Times New Roman"/>
          <w:sz w:val="28"/>
        </w:rPr>
        <w:br/>
        <w:t>6. Прогулом считается отсутствие на рабочем месте в течение</w:t>
      </w:r>
      <w:r>
        <w:rPr>
          <w:rFonts w:ascii="Times New Roman" w:hAnsi="Times New Roman"/>
          <w:sz w:val="28"/>
        </w:rPr>
        <w:br/>
        <w:t>(?) 2 часов без уважительных причин</w:t>
      </w:r>
      <w:r>
        <w:rPr>
          <w:rFonts w:ascii="Times New Roman" w:hAnsi="Times New Roman"/>
          <w:sz w:val="28"/>
        </w:rPr>
        <w:br/>
        <w:t>(?) невыход на работу без уважительной причины</w:t>
      </w:r>
      <w:r>
        <w:rPr>
          <w:rFonts w:ascii="Times New Roman" w:hAnsi="Times New Roman"/>
          <w:sz w:val="28"/>
        </w:rPr>
        <w:br/>
        <w:t>(!) отсутствие 4 часа подряд без уважительных причин на рабочем месте</w:t>
      </w:r>
      <w:r>
        <w:rPr>
          <w:rFonts w:ascii="Times New Roman" w:hAnsi="Times New Roman"/>
          <w:sz w:val="28"/>
        </w:rPr>
        <w:br/>
      </w:r>
      <w:r>
        <w:rPr>
          <w:rFonts w:ascii="Times New Roman" w:hAnsi="Times New Roman"/>
          <w:sz w:val="28"/>
        </w:rPr>
        <w:lastRenderedPageBreak/>
        <w:t>(?) времени, предусмотренного коллективным договором</w:t>
      </w:r>
      <w:r>
        <w:rPr>
          <w:rFonts w:ascii="Times New Roman" w:hAnsi="Times New Roman"/>
          <w:sz w:val="28"/>
        </w:rPr>
        <w:br/>
        <w:t>7. Изменение условий трудового договора допускается</w:t>
      </w:r>
      <w:r>
        <w:rPr>
          <w:rFonts w:ascii="Times New Roman" w:hAnsi="Times New Roman"/>
          <w:sz w:val="28"/>
        </w:rPr>
        <w:br/>
        <w:t>(?) в связи с изменением условий труда</w:t>
      </w:r>
      <w:r>
        <w:rPr>
          <w:rFonts w:ascii="Times New Roman" w:hAnsi="Times New Roman"/>
          <w:sz w:val="28"/>
        </w:rPr>
        <w:br/>
        <w:t>(!) только по соглашению сторон в письменной форме</w:t>
      </w:r>
      <w:r>
        <w:rPr>
          <w:rFonts w:ascii="Times New Roman" w:hAnsi="Times New Roman"/>
          <w:sz w:val="28"/>
        </w:rPr>
        <w:br/>
        <w:t>(?) по усмотрению администрации</w:t>
      </w:r>
      <w:r>
        <w:rPr>
          <w:rFonts w:ascii="Times New Roman" w:hAnsi="Times New Roman"/>
          <w:sz w:val="28"/>
        </w:rPr>
        <w:br/>
        <w:t>(?) в связи производственной необходимостью</w:t>
      </w:r>
      <w:r>
        <w:rPr>
          <w:rFonts w:ascii="Times New Roman" w:hAnsi="Times New Roman"/>
          <w:sz w:val="28"/>
        </w:rPr>
        <w:br/>
        <w:t>8. Лица моложе 14 лет могут приниматься на работу</w:t>
      </w:r>
      <w:r>
        <w:rPr>
          <w:rFonts w:ascii="Times New Roman" w:hAnsi="Times New Roman"/>
          <w:sz w:val="28"/>
        </w:rPr>
        <w:br/>
        <w:t>(?) только по направлению органов опеки и попечительства</w:t>
      </w:r>
      <w:r>
        <w:rPr>
          <w:rFonts w:ascii="Times New Roman" w:hAnsi="Times New Roman"/>
          <w:sz w:val="28"/>
        </w:rPr>
        <w:br/>
        <w:t xml:space="preserve">(!) в организациях кинематографии, театрах, цирках </w:t>
      </w:r>
      <w:proofErr w:type="spellStart"/>
      <w:r>
        <w:rPr>
          <w:rFonts w:ascii="Times New Roman" w:hAnsi="Times New Roman"/>
          <w:sz w:val="28"/>
        </w:rPr>
        <w:t>итп</w:t>
      </w:r>
      <w:proofErr w:type="spellEnd"/>
      <w:r>
        <w:rPr>
          <w:rFonts w:ascii="Times New Roman" w:hAnsi="Times New Roman"/>
          <w:sz w:val="28"/>
        </w:rPr>
        <w:br/>
        <w:t>(?) если у них нет других источников дохода</w:t>
      </w:r>
      <w:r>
        <w:rPr>
          <w:rFonts w:ascii="Times New Roman" w:hAnsi="Times New Roman"/>
          <w:sz w:val="28"/>
        </w:rPr>
        <w:br/>
        <w:t>(?) только после окончания учебного заведения</w:t>
      </w:r>
      <w:r>
        <w:rPr>
          <w:rFonts w:ascii="Times New Roman" w:hAnsi="Times New Roman"/>
          <w:sz w:val="28"/>
        </w:rPr>
        <w:br/>
        <w:t>9. Работодатель не имеет право требовать от работника информации</w:t>
      </w:r>
      <w:r>
        <w:rPr>
          <w:rFonts w:ascii="Times New Roman" w:hAnsi="Times New Roman"/>
          <w:sz w:val="28"/>
        </w:rPr>
        <w:br/>
        <w:t>(?) в связи с трудовыми отношениями</w:t>
      </w:r>
      <w:r>
        <w:rPr>
          <w:rFonts w:ascii="Times New Roman" w:hAnsi="Times New Roman"/>
          <w:sz w:val="28"/>
        </w:rPr>
        <w:br/>
        <w:t>(?) об образовании работника</w:t>
      </w:r>
      <w:r>
        <w:rPr>
          <w:rFonts w:ascii="Times New Roman" w:hAnsi="Times New Roman"/>
          <w:sz w:val="28"/>
        </w:rPr>
        <w:br/>
        <w:t>(!) о политических, религиозных и иных убеждениях работника</w:t>
      </w:r>
      <w:r>
        <w:rPr>
          <w:rFonts w:ascii="Times New Roman" w:hAnsi="Times New Roman"/>
          <w:sz w:val="28"/>
        </w:rPr>
        <w:br/>
        <w:t>(?) о предыдущей трудовой деятельности</w:t>
      </w:r>
      <w:r>
        <w:rPr>
          <w:rFonts w:ascii="Times New Roman" w:hAnsi="Times New Roman"/>
          <w:sz w:val="28"/>
        </w:rPr>
        <w:br/>
        <w:t>10. Преимущественное право на оставление на работе при сокращении численности или штата работников имеют …</w:t>
      </w:r>
      <w:r>
        <w:rPr>
          <w:rFonts w:ascii="Times New Roman" w:hAnsi="Times New Roman"/>
          <w:sz w:val="28"/>
        </w:rPr>
        <w:br/>
        <w:t>(!) работники с более высокой производительностью труда и квалификацией</w:t>
      </w:r>
      <w:r>
        <w:rPr>
          <w:rFonts w:ascii="Times New Roman" w:hAnsi="Times New Roman"/>
          <w:sz w:val="28"/>
        </w:rPr>
        <w:br/>
        <w:t>(?) одинокие работники при наличии трех и более иждивенцев</w:t>
      </w:r>
      <w:r>
        <w:rPr>
          <w:rFonts w:ascii="Times New Roman" w:hAnsi="Times New Roman"/>
          <w:sz w:val="28"/>
        </w:rPr>
        <w:br/>
        <w:t>(?) работники в возрасте до 18 лет</w:t>
      </w:r>
    </w:p>
    <w:p w:rsidR="0075037A" w:rsidRDefault="0075037A">
      <w:pPr>
        <w:widowControl w:val="0"/>
        <w:rPr>
          <w:rFonts w:ascii="Times New Roman" w:hAnsi="Times New Roman"/>
          <w:sz w:val="28"/>
        </w:rPr>
      </w:pPr>
    </w:p>
    <w:p w:rsidR="0075037A" w:rsidRDefault="0075037A">
      <w:pPr>
        <w:widowControl w:val="0"/>
        <w:rPr>
          <w:rFonts w:ascii="Times New Roman" w:hAnsi="Times New Roman"/>
          <w:sz w:val="28"/>
        </w:rPr>
      </w:pPr>
    </w:p>
    <w:p w:rsidR="0075037A" w:rsidRDefault="005D7072">
      <w:pPr>
        <w:rPr>
          <w:rFonts w:ascii="Times New Roman" w:hAnsi="Times New Roman"/>
          <w:b/>
          <w:sz w:val="28"/>
        </w:rPr>
      </w:pPr>
      <w:r>
        <w:rPr>
          <w:rFonts w:ascii="Times New Roman" w:hAnsi="Times New Roman"/>
          <w:b/>
          <w:sz w:val="28"/>
        </w:rPr>
        <w:t>Тема 9. Трудовой договор.</w:t>
      </w:r>
    </w:p>
    <w:p w:rsidR="0075037A" w:rsidRDefault="005D7072">
      <w:pPr>
        <w:rPr>
          <w:rFonts w:ascii="Times New Roman" w:hAnsi="Times New Roman"/>
          <w:sz w:val="28"/>
        </w:rPr>
      </w:pPr>
      <w:r>
        <w:rPr>
          <w:rFonts w:ascii="Times New Roman" w:hAnsi="Times New Roman"/>
          <w:sz w:val="28"/>
        </w:rPr>
        <w:t xml:space="preserve">1. Стороной ТД </w:t>
      </w:r>
      <w:r>
        <w:rPr>
          <w:rFonts w:ascii="Times New Roman" w:hAnsi="Times New Roman"/>
          <w:i/>
          <w:sz w:val="28"/>
        </w:rPr>
        <w:t>по общему правилу</w:t>
      </w:r>
      <w:r>
        <w:rPr>
          <w:rFonts w:ascii="Times New Roman" w:hAnsi="Times New Roman"/>
          <w:sz w:val="28"/>
        </w:rPr>
        <w:t xml:space="preserve"> может стать гражданин</w:t>
      </w:r>
    </w:p>
    <w:p w:rsidR="0075037A" w:rsidRDefault="005D7072">
      <w:pPr>
        <w:rPr>
          <w:rFonts w:ascii="Times New Roman" w:hAnsi="Times New Roman"/>
          <w:sz w:val="28"/>
        </w:rPr>
      </w:pPr>
      <w:r>
        <w:rPr>
          <w:rFonts w:ascii="Times New Roman" w:hAnsi="Times New Roman"/>
          <w:sz w:val="28"/>
        </w:rPr>
        <w:t>(?) с 12 лет</w:t>
      </w:r>
    </w:p>
    <w:p w:rsidR="0075037A" w:rsidRDefault="005D7072">
      <w:pPr>
        <w:rPr>
          <w:rFonts w:ascii="Times New Roman" w:hAnsi="Times New Roman"/>
          <w:sz w:val="28"/>
        </w:rPr>
      </w:pPr>
      <w:r>
        <w:rPr>
          <w:rFonts w:ascii="Times New Roman" w:hAnsi="Times New Roman"/>
          <w:sz w:val="28"/>
        </w:rPr>
        <w:t>(?) с 14 лет</w:t>
      </w:r>
    </w:p>
    <w:p w:rsidR="0075037A" w:rsidRDefault="005D7072">
      <w:pPr>
        <w:rPr>
          <w:rFonts w:ascii="Times New Roman" w:hAnsi="Times New Roman"/>
          <w:sz w:val="28"/>
        </w:rPr>
      </w:pPr>
      <w:r>
        <w:rPr>
          <w:rFonts w:ascii="Times New Roman" w:hAnsi="Times New Roman"/>
          <w:sz w:val="28"/>
        </w:rPr>
        <w:t>(!) с 16 лет</w:t>
      </w:r>
    </w:p>
    <w:p w:rsidR="0075037A" w:rsidRDefault="005D7072">
      <w:pPr>
        <w:rPr>
          <w:rFonts w:ascii="Times New Roman" w:hAnsi="Times New Roman"/>
          <w:sz w:val="28"/>
        </w:rPr>
      </w:pPr>
      <w:r>
        <w:rPr>
          <w:rFonts w:ascii="Times New Roman" w:hAnsi="Times New Roman"/>
          <w:sz w:val="28"/>
        </w:rPr>
        <w:t>(?) с 18 лет</w:t>
      </w:r>
    </w:p>
    <w:p w:rsidR="0075037A" w:rsidRDefault="005D7072">
      <w:pPr>
        <w:rPr>
          <w:rFonts w:ascii="Times New Roman" w:hAnsi="Times New Roman"/>
          <w:sz w:val="28"/>
        </w:rPr>
      </w:pPr>
      <w:r>
        <w:rPr>
          <w:rFonts w:ascii="Times New Roman" w:hAnsi="Times New Roman"/>
          <w:sz w:val="28"/>
        </w:rPr>
        <w:t>2. Форма трудового договора</w:t>
      </w:r>
    </w:p>
    <w:p w:rsidR="0075037A" w:rsidRDefault="005D7072">
      <w:pPr>
        <w:rPr>
          <w:rFonts w:ascii="Times New Roman" w:hAnsi="Times New Roman"/>
          <w:sz w:val="28"/>
        </w:rPr>
      </w:pPr>
      <w:r>
        <w:rPr>
          <w:rFonts w:ascii="Times New Roman" w:hAnsi="Times New Roman"/>
          <w:sz w:val="28"/>
        </w:rPr>
        <w:t>(?) по усмотрению сторон</w:t>
      </w:r>
    </w:p>
    <w:p w:rsidR="0075037A" w:rsidRDefault="005D7072">
      <w:pPr>
        <w:rPr>
          <w:rFonts w:ascii="Times New Roman" w:hAnsi="Times New Roman"/>
          <w:sz w:val="28"/>
        </w:rPr>
      </w:pPr>
      <w:r>
        <w:rPr>
          <w:rFonts w:ascii="Times New Roman" w:hAnsi="Times New Roman"/>
          <w:sz w:val="28"/>
        </w:rPr>
        <w:t>(?) нотариально заверенная</w:t>
      </w:r>
    </w:p>
    <w:p w:rsidR="0075037A" w:rsidRDefault="005D7072">
      <w:pPr>
        <w:rPr>
          <w:rFonts w:ascii="Times New Roman" w:hAnsi="Times New Roman"/>
          <w:sz w:val="28"/>
        </w:rPr>
      </w:pPr>
      <w:r>
        <w:rPr>
          <w:rFonts w:ascii="Times New Roman" w:hAnsi="Times New Roman"/>
          <w:sz w:val="28"/>
        </w:rPr>
        <w:t>(!) письменная</w:t>
      </w:r>
    </w:p>
    <w:p w:rsidR="0075037A" w:rsidRDefault="005D7072">
      <w:pPr>
        <w:rPr>
          <w:rFonts w:ascii="Times New Roman" w:hAnsi="Times New Roman"/>
          <w:sz w:val="28"/>
        </w:rPr>
      </w:pPr>
      <w:r>
        <w:rPr>
          <w:rFonts w:ascii="Times New Roman" w:hAnsi="Times New Roman"/>
          <w:sz w:val="28"/>
        </w:rPr>
        <w:t xml:space="preserve">(?) </w:t>
      </w:r>
      <w:proofErr w:type="gramStart"/>
      <w:r>
        <w:rPr>
          <w:rFonts w:ascii="Times New Roman" w:hAnsi="Times New Roman"/>
          <w:sz w:val="28"/>
        </w:rPr>
        <w:t>письменная</w:t>
      </w:r>
      <w:proofErr w:type="gramEnd"/>
      <w:r>
        <w:rPr>
          <w:rFonts w:ascii="Times New Roman" w:hAnsi="Times New Roman"/>
          <w:sz w:val="28"/>
        </w:rPr>
        <w:t>, с регистрацией в органах местного самоуправления</w:t>
      </w:r>
    </w:p>
    <w:p w:rsidR="0075037A" w:rsidRDefault="005D7072">
      <w:pPr>
        <w:rPr>
          <w:rFonts w:ascii="Times New Roman" w:hAnsi="Times New Roman"/>
          <w:sz w:val="28"/>
        </w:rPr>
      </w:pPr>
      <w:r>
        <w:rPr>
          <w:rFonts w:ascii="Times New Roman" w:hAnsi="Times New Roman"/>
          <w:sz w:val="28"/>
        </w:rPr>
        <w:t>3. Дополнительные условия, включаемые в ТД в пределах допустимых трудовым законодательством – это условия</w:t>
      </w:r>
    </w:p>
    <w:p w:rsidR="0075037A" w:rsidRDefault="005D7072">
      <w:pPr>
        <w:rPr>
          <w:rFonts w:ascii="Times New Roman" w:hAnsi="Times New Roman"/>
          <w:sz w:val="28"/>
        </w:rPr>
      </w:pPr>
      <w:r>
        <w:rPr>
          <w:rFonts w:ascii="Times New Roman" w:hAnsi="Times New Roman"/>
          <w:sz w:val="28"/>
        </w:rPr>
        <w:t>(?) о работах, не предусмотренных в ТД</w:t>
      </w:r>
    </w:p>
    <w:p w:rsidR="0075037A" w:rsidRDefault="005D7072">
      <w:pPr>
        <w:rPr>
          <w:rFonts w:ascii="Times New Roman" w:hAnsi="Times New Roman"/>
          <w:sz w:val="28"/>
        </w:rPr>
      </w:pPr>
      <w:r>
        <w:rPr>
          <w:rFonts w:ascii="Times New Roman" w:hAnsi="Times New Roman"/>
          <w:sz w:val="28"/>
        </w:rPr>
        <w:t>(?) согласия на ухудшающие положения работника</w:t>
      </w:r>
    </w:p>
    <w:p w:rsidR="0075037A" w:rsidRDefault="005D7072">
      <w:pPr>
        <w:rPr>
          <w:rFonts w:ascii="Times New Roman" w:hAnsi="Times New Roman"/>
          <w:sz w:val="28"/>
        </w:rPr>
      </w:pPr>
      <w:r>
        <w:rPr>
          <w:rFonts w:ascii="Times New Roman" w:hAnsi="Times New Roman"/>
          <w:sz w:val="28"/>
        </w:rPr>
        <w:t>(!) договора факультативные</w:t>
      </w:r>
      <w:r>
        <w:rPr>
          <w:rFonts w:ascii="Times New Roman" w:hAnsi="Times New Roman"/>
          <w:sz w:val="28"/>
        </w:rPr>
        <w:br/>
        <w:t>(?) предусматривающие порядок выполнения работ</w:t>
      </w:r>
      <w:proofErr w:type="gramStart"/>
      <w:r>
        <w:rPr>
          <w:rFonts w:ascii="Times New Roman" w:hAnsi="Times New Roman"/>
          <w:sz w:val="28"/>
        </w:rPr>
        <w:t xml:space="preserve"> :</w:t>
      </w:r>
      <w:proofErr w:type="gramEnd"/>
    </w:p>
    <w:p w:rsidR="0075037A" w:rsidRDefault="005D7072">
      <w:pPr>
        <w:spacing w:line="270" w:lineRule="atLeast"/>
        <w:rPr>
          <w:rFonts w:ascii="Times New Roman" w:hAnsi="Times New Roman"/>
          <w:sz w:val="28"/>
        </w:rPr>
      </w:pPr>
      <w:r>
        <w:rPr>
          <w:rFonts w:ascii="Times New Roman" w:hAnsi="Times New Roman"/>
          <w:sz w:val="28"/>
        </w:rPr>
        <w:lastRenderedPageBreak/>
        <w:t>4. Максимальный срок, на который может заключаться срочный трудовой договор</w:t>
      </w:r>
    </w:p>
    <w:p w:rsidR="0075037A" w:rsidRDefault="005D7072">
      <w:pPr>
        <w:spacing w:line="270" w:lineRule="atLeast"/>
        <w:rPr>
          <w:rFonts w:ascii="Times New Roman" w:hAnsi="Times New Roman"/>
          <w:sz w:val="28"/>
        </w:rPr>
      </w:pPr>
      <w:r>
        <w:rPr>
          <w:rFonts w:ascii="Times New Roman" w:hAnsi="Times New Roman"/>
          <w:sz w:val="28"/>
        </w:rPr>
        <w:t>(?) 2 года</w:t>
      </w:r>
    </w:p>
    <w:p w:rsidR="0075037A" w:rsidRDefault="005D7072">
      <w:pPr>
        <w:spacing w:line="270" w:lineRule="atLeast"/>
        <w:rPr>
          <w:rFonts w:ascii="Times New Roman" w:hAnsi="Times New Roman"/>
          <w:sz w:val="28"/>
        </w:rPr>
      </w:pPr>
      <w:r>
        <w:rPr>
          <w:rFonts w:ascii="Times New Roman" w:hAnsi="Times New Roman"/>
          <w:sz w:val="28"/>
        </w:rPr>
        <w:t>(?) 3 года</w:t>
      </w:r>
    </w:p>
    <w:p w:rsidR="0075037A" w:rsidRDefault="005D7072">
      <w:pPr>
        <w:spacing w:line="270" w:lineRule="atLeast"/>
        <w:rPr>
          <w:rFonts w:ascii="Times New Roman" w:hAnsi="Times New Roman"/>
          <w:sz w:val="28"/>
        </w:rPr>
      </w:pPr>
      <w:r>
        <w:rPr>
          <w:rFonts w:ascii="Times New Roman" w:hAnsi="Times New Roman"/>
          <w:sz w:val="28"/>
        </w:rPr>
        <w:t>(!) 5 лет</w:t>
      </w:r>
    </w:p>
    <w:p w:rsidR="0075037A" w:rsidRDefault="005D7072">
      <w:pPr>
        <w:spacing w:line="270" w:lineRule="atLeast"/>
        <w:rPr>
          <w:rFonts w:ascii="Times New Roman" w:hAnsi="Times New Roman"/>
          <w:sz w:val="28"/>
        </w:rPr>
      </w:pPr>
      <w:r>
        <w:rPr>
          <w:rFonts w:ascii="Times New Roman" w:hAnsi="Times New Roman"/>
          <w:sz w:val="28"/>
        </w:rPr>
        <w:t>(?) 3 месяца</w:t>
      </w:r>
    </w:p>
    <w:p w:rsidR="0075037A" w:rsidRDefault="005D7072">
      <w:pPr>
        <w:spacing w:line="270" w:lineRule="atLeast"/>
        <w:rPr>
          <w:rFonts w:ascii="Times New Roman" w:hAnsi="Times New Roman"/>
          <w:sz w:val="28"/>
        </w:rPr>
      </w:pPr>
      <w:r>
        <w:rPr>
          <w:rFonts w:ascii="Times New Roman" w:hAnsi="Times New Roman"/>
          <w:sz w:val="28"/>
        </w:rPr>
        <w:t>(?) 2 месяца</w:t>
      </w:r>
    </w:p>
    <w:p w:rsidR="0075037A" w:rsidRDefault="005D7072">
      <w:pPr>
        <w:spacing w:line="270" w:lineRule="atLeast"/>
        <w:rPr>
          <w:rFonts w:ascii="Times New Roman" w:hAnsi="Times New Roman"/>
          <w:sz w:val="28"/>
        </w:rPr>
      </w:pPr>
      <w:r>
        <w:rPr>
          <w:rFonts w:ascii="Times New Roman" w:hAnsi="Times New Roman"/>
          <w:sz w:val="28"/>
        </w:rPr>
        <w:t>5. Испытание при приеме на работу устанавливается продолжительностью …</w:t>
      </w:r>
    </w:p>
    <w:p w:rsidR="0075037A" w:rsidRDefault="005D7072">
      <w:pPr>
        <w:spacing w:line="270" w:lineRule="atLeast"/>
        <w:rPr>
          <w:rFonts w:ascii="Times New Roman" w:hAnsi="Times New Roman"/>
          <w:sz w:val="28"/>
        </w:rPr>
      </w:pPr>
      <w:r>
        <w:rPr>
          <w:rFonts w:ascii="Times New Roman" w:hAnsi="Times New Roman"/>
          <w:sz w:val="28"/>
        </w:rPr>
        <w:t>(?) не менее одного месяца, для руководящих должностей – не более трех месяцев</w:t>
      </w:r>
    </w:p>
    <w:p w:rsidR="0075037A" w:rsidRDefault="005D7072">
      <w:pPr>
        <w:tabs>
          <w:tab w:val="right" w:pos="9355"/>
        </w:tabs>
        <w:spacing w:line="270" w:lineRule="atLeast"/>
        <w:rPr>
          <w:rFonts w:ascii="Times New Roman" w:hAnsi="Times New Roman"/>
          <w:sz w:val="28"/>
        </w:rPr>
      </w:pPr>
      <w:r>
        <w:rPr>
          <w:rFonts w:ascii="Times New Roman" w:hAnsi="Times New Roman"/>
          <w:sz w:val="28"/>
        </w:rPr>
        <w:t>(?) два месяца, для руководящих должностей – не более четырех месяцев</w:t>
      </w:r>
      <w:r>
        <w:rPr>
          <w:rFonts w:ascii="Times New Roman" w:hAnsi="Times New Roman"/>
          <w:sz w:val="28"/>
        </w:rPr>
        <w:tab/>
      </w:r>
    </w:p>
    <w:p w:rsidR="0075037A" w:rsidRDefault="005D7072">
      <w:pPr>
        <w:spacing w:line="270" w:lineRule="atLeast"/>
        <w:rPr>
          <w:rFonts w:ascii="Times New Roman" w:hAnsi="Times New Roman"/>
          <w:sz w:val="28"/>
        </w:rPr>
      </w:pPr>
      <w:r>
        <w:rPr>
          <w:rFonts w:ascii="Times New Roman" w:hAnsi="Times New Roman"/>
          <w:sz w:val="28"/>
        </w:rPr>
        <w:t>(!) не более трех месяцев, для руководящих должностей – не более шести месяцев</w:t>
      </w:r>
    </w:p>
    <w:p w:rsidR="0075037A" w:rsidRDefault="005D7072">
      <w:pPr>
        <w:spacing w:line="270" w:lineRule="atLeast"/>
        <w:rPr>
          <w:rFonts w:ascii="Times New Roman" w:hAnsi="Times New Roman"/>
          <w:sz w:val="28"/>
        </w:rPr>
      </w:pPr>
      <w:r>
        <w:rPr>
          <w:rFonts w:ascii="Times New Roman" w:hAnsi="Times New Roman"/>
          <w:sz w:val="28"/>
        </w:rPr>
        <w:t>6. В трудовую книжку заносятся сведения о работнике, выполняемой им работе, переводах…</w:t>
      </w:r>
    </w:p>
    <w:p w:rsidR="0075037A" w:rsidRDefault="005D7072">
      <w:pPr>
        <w:spacing w:line="270" w:lineRule="atLeast"/>
        <w:rPr>
          <w:rFonts w:ascii="Times New Roman" w:hAnsi="Times New Roman"/>
          <w:sz w:val="28"/>
        </w:rPr>
      </w:pPr>
      <w:r>
        <w:rPr>
          <w:rFonts w:ascii="Times New Roman" w:hAnsi="Times New Roman"/>
          <w:sz w:val="28"/>
        </w:rPr>
        <w:t xml:space="preserve">(!) на другую постоянную работу, </w:t>
      </w:r>
      <w:proofErr w:type="gramStart"/>
      <w:r>
        <w:rPr>
          <w:rFonts w:ascii="Times New Roman" w:hAnsi="Times New Roman"/>
          <w:sz w:val="28"/>
        </w:rPr>
        <w:t>увольнениях</w:t>
      </w:r>
      <w:proofErr w:type="gramEnd"/>
      <w:r>
        <w:rPr>
          <w:rFonts w:ascii="Times New Roman" w:hAnsi="Times New Roman"/>
          <w:sz w:val="28"/>
        </w:rPr>
        <w:t>, основаниях прекращения трудового договора и награждениях за успехи в работе</w:t>
      </w:r>
    </w:p>
    <w:p w:rsidR="0075037A" w:rsidRDefault="005D7072">
      <w:pPr>
        <w:spacing w:line="270" w:lineRule="atLeast"/>
        <w:rPr>
          <w:rFonts w:ascii="Times New Roman" w:hAnsi="Times New Roman"/>
          <w:sz w:val="28"/>
        </w:rPr>
      </w:pPr>
      <w:r>
        <w:rPr>
          <w:rFonts w:ascii="Times New Roman" w:hAnsi="Times New Roman"/>
          <w:sz w:val="28"/>
        </w:rPr>
        <w:t xml:space="preserve">(?) </w:t>
      </w:r>
      <w:proofErr w:type="gramStart"/>
      <w:r>
        <w:rPr>
          <w:rFonts w:ascii="Times New Roman" w:hAnsi="Times New Roman"/>
          <w:sz w:val="28"/>
        </w:rPr>
        <w:t>основаниях</w:t>
      </w:r>
      <w:proofErr w:type="gramEnd"/>
      <w:r>
        <w:rPr>
          <w:rFonts w:ascii="Times New Roman" w:hAnsi="Times New Roman"/>
          <w:sz w:val="28"/>
        </w:rPr>
        <w:t xml:space="preserve"> прекращения трудового договора, награждениях за успехи в работе и взысканиях за нарушение трудовой дисциплины</w:t>
      </w:r>
    </w:p>
    <w:p w:rsidR="0075037A" w:rsidRDefault="005D7072">
      <w:pPr>
        <w:spacing w:line="270" w:lineRule="atLeast"/>
        <w:rPr>
          <w:rFonts w:ascii="Times New Roman" w:hAnsi="Times New Roman"/>
          <w:sz w:val="28"/>
        </w:rPr>
      </w:pPr>
      <w:r>
        <w:rPr>
          <w:rFonts w:ascii="Times New Roman" w:hAnsi="Times New Roman"/>
          <w:sz w:val="28"/>
        </w:rPr>
        <w:t xml:space="preserve">(?) на другую постоянную работу и </w:t>
      </w:r>
      <w:proofErr w:type="gramStart"/>
      <w:r>
        <w:rPr>
          <w:rFonts w:ascii="Times New Roman" w:hAnsi="Times New Roman"/>
          <w:sz w:val="28"/>
        </w:rPr>
        <w:t>увольнениях</w:t>
      </w:r>
      <w:proofErr w:type="gramEnd"/>
      <w:r>
        <w:rPr>
          <w:rFonts w:ascii="Times New Roman" w:hAnsi="Times New Roman"/>
          <w:sz w:val="28"/>
        </w:rPr>
        <w:t xml:space="preserve"> работника</w:t>
      </w:r>
    </w:p>
    <w:p w:rsidR="0075037A" w:rsidRDefault="005D7072">
      <w:pPr>
        <w:spacing w:line="270" w:lineRule="atLeast"/>
        <w:rPr>
          <w:rFonts w:ascii="Times New Roman" w:hAnsi="Times New Roman"/>
          <w:sz w:val="28"/>
        </w:rPr>
      </w:pPr>
      <w:r>
        <w:rPr>
          <w:rFonts w:ascii="Times New Roman" w:hAnsi="Times New Roman"/>
          <w:sz w:val="28"/>
        </w:rPr>
        <w:t xml:space="preserve">7. Трудовой договор заключается </w:t>
      </w:r>
      <w:proofErr w:type="gramStart"/>
      <w:r>
        <w:rPr>
          <w:rFonts w:ascii="Times New Roman" w:hAnsi="Times New Roman"/>
          <w:sz w:val="28"/>
        </w:rPr>
        <w:t>в</w:t>
      </w:r>
      <w:proofErr w:type="gramEnd"/>
      <w:r>
        <w:rPr>
          <w:rFonts w:ascii="Times New Roman" w:hAnsi="Times New Roman"/>
          <w:sz w:val="28"/>
        </w:rPr>
        <w:t xml:space="preserve"> …</w:t>
      </w:r>
    </w:p>
    <w:p w:rsidR="0075037A" w:rsidRDefault="005D7072">
      <w:pPr>
        <w:spacing w:line="270" w:lineRule="atLeast"/>
        <w:rPr>
          <w:rFonts w:ascii="Times New Roman" w:hAnsi="Times New Roman"/>
          <w:sz w:val="28"/>
        </w:rPr>
      </w:pPr>
      <w:r>
        <w:rPr>
          <w:rFonts w:ascii="Times New Roman" w:hAnsi="Times New Roman"/>
          <w:sz w:val="28"/>
        </w:rPr>
        <w:t>(?) устной форме</w:t>
      </w:r>
    </w:p>
    <w:p w:rsidR="0075037A" w:rsidRDefault="005D7072">
      <w:pPr>
        <w:spacing w:line="270" w:lineRule="atLeast"/>
        <w:rPr>
          <w:rFonts w:ascii="Times New Roman" w:hAnsi="Times New Roman"/>
          <w:sz w:val="28"/>
        </w:rPr>
      </w:pPr>
      <w:r>
        <w:rPr>
          <w:rFonts w:ascii="Times New Roman" w:hAnsi="Times New Roman"/>
          <w:sz w:val="28"/>
        </w:rPr>
        <w:t>(!) письменной форме с нотариальным заверением</w:t>
      </w:r>
    </w:p>
    <w:p w:rsidR="0075037A" w:rsidRDefault="005D7072">
      <w:pPr>
        <w:spacing w:line="270" w:lineRule="atLeast"/>
        <w:rPr>
          <w:rFonts w:ascii="Times New Roman" w:hAnsi="Times New Roman"/>
          <w:sz w:val="28"/>
        </w:rPr>
      </w:pPr>
      <w:r>
        <w:rPr>
          <w:rFonts w:ascii="Times New Roman" w:hAnsi="Times New Roman"/>
          <w:sz w:val="28"/>
        </w:rPr>
        <w:t>8. Если работник не приступил к работе в установленный срок, работодатель вправе …</w:t>
      </w:r>
    </w:p>
    <w:p w:rsidR="0075037A" w:rsidRDefault="005D7072">
      <w:pPr>
        <w:spacing w:line="270" w:lineRule="atLeast"/>
        <w:rPr>
          <w:rFonts w:ascii="Times New Roman" w:hAnsi="Times New Roman"/>
          <w:sz w:val="28"/>
        </w:rPr>
      </w:pPr>
      <w:r>
        <w:rPr>
          <w:rFonts w:ascii="Times New Roman" w:hAnsi="Times New Roman"/>
          <w:sz w:val="28"/>
        </w:rPr>
        <w:t>(?) расторгнуть трудовой договор по ст. 81 ТК РФ</w:t>
      </w:r>
    </w:p>
    <w:p w:rsidR="0075037A" w:rsidRDefault="005D7072">
      <w:pPr>
        <w:spacing w:line="270" w:lineRule="atLeast"/>
        <w:rPr>
          <w:rFonts w:ascii="Times New Roman" w:hAnsi="Times New Roman"/>
          <w:sz w:val="28"/>
        </w:rPr>
      </w:pPr>
      <w:r>
        <w:rPr>
          <w:rFonts w:ascii="Times New Roman" w:hAnsi="Times New Roman"/>
          <w:sz w:val="28"/>
        </w:rPr>
        <w:t>(?) расторгнуть трудовой договор в судебном порядке</w:t>
      </w:r>
    </w:p>
    <w:p w:rsidR="0075037A" w:rsidRDefault="005D7072">
      <w:pPr>
        <w:spacing w:line="270" w:lineRule="atLeast"/>
        <w:rPr>
          <w:rFonts w:ascii="Times New Roman" w:hAnsi="Times New Roman"/>
          <w:sz w:val="28"/>
        </w:rPr>
      </w:pPr>
      <w:r>
        <w:rPr>
          <w:rFonts w:ascii="Times New Roman" w:hAnsi="Times New Roman"/>
          <w:sz w:val="28"/>
        </w:rPr>
        <w:t>(!) аннулировать трудовой договор</w:t>
      </w:r>
    </w:p>
    <w:p w:rsidR="0075037A" w:rsidRDefault="005D7072">
      <w:pPr>
        <w:spacing w:line="270" w:lineRule="atLeast"/>
        <w:rPr>
          <w:rFonts w:ascii="Times New Roman" w:hAnsi="Times New Roman"/>
          <w:sz w:val="28"/>
        </w:rPr>
      </w:pPr>
      <w:r>
        <w:rPr>
          <w:rFonts w:ascii="Times New Roman" w:hAnsi="Times New Roman"/>
          <w:sz w:val="28"/>
        </w:rPr>
        <w:t>9. С лицами, поступающими на работу по совместительству, и с лицами, обучающимися по очной форме обучения, срочный трудовой договор заключается …</w:t>
      </w:r>
    </w:p>
    <w:p w:rsidR="0075037A" w:rsidRDefault="005D7072">
      <w:pPr>
        <w:spacing w:line="270" w:lineRule="atLeast"/>
        <w:rPr>
          <w:rFonts w:ascii="Times New Roman" w:hAnsi="Times New Roman"/>
          <w:sz w:val="28"/>
        </w:rPr>
      </w:pPr>
      <w:r>
        <w:rPr>
          <w:rFonts w:ascii="Times New Roman" w:hAnsi="Times New Roman"/>
          <w:sz w:val="28"/>
        </w:rPr>
        <w:t>(?) в обязательном порядке</w:t>
      </w:r>
    </w:p>
    <w:p w:rsidR="0075037A" w:rsidRDefault="005D7072">
      <w:pPr>
        <w:spacing w:line="270" w:lineRule="atLeast"/>
        <w:rPr>
          <w:rFonts w:ascii="Times New Roman" w:hAnsi="Times New Roman"/>
          <w:sz w:val="28"/>
        </w:rPr>
      </w:pPr>
      <w:r>
        <w:rPr>
          <w:rFonts w:ascii="Times New Roman" w:hAnsi="Times New Roman"/>
          <w:sz w:val="28"/>
        </w:rPr>
        <w:t>(!) по соглашению сторон договора</w:t>
      </w:r>
    </w:p>
    <w:p w:rsidR="0075037A" w:rsidRDefault="005D7072">
      <w:pPr>
        <w:spacing w:line="270" w:lineRule="atLeast"/>
        <w:rPr>
          <w:rFonts w:ascii="Times New Roman" w:hAnsi="Times New Roman"/>
          <w:sz w:val="28"/>
        </w:rPr>
      </w:pPr>
      <w:r>
        <w:rPr>
          <w:rFonts w:ascii="Times New Roman" w:hAnsi="Times New Roman"/>
          <w:sz w:val="28"/>
        </w:rPr>
        <w:t>(?)только по инициативе работника</w:t>
      </w:r>
    </w:p>
    <w:p w:rsidR="0075037A" w:rsidRDefault="005D7072">
      <w:pPr>
        <w:spacing w:line="270" w:lineRule="atLeast"/>
        <w:rPr>
          <w:rFonts w:ascii="Times New Roman" w:hAnsi="Times New Roman"/>
          <w:sz w:val="28"/>
        </w:rPr>
      </w:pPr>
      <w:r>
        <w:rPr>
          <w:rFonts w:ascii="Times New Roman" w:hAnsi="Times New Roman"/>
          <w:sz w:val="28"/>
        </w:rPr>
        <w:t xml:space="preserve">10. Квота для приема на работу устанавливается </w:t>
      </w:r>
      <w:proofErr w:type="gramStart"/>
      <w:r>
        <w:rPr>
          <w:rFonts w:ascii="Times New Roman" w:hAnsi="Times New Roman"/>
          <w:sz w:val="28"/>
        </w:rPr>
        <w:t>для</w:t>
      </w:r>
      <w:proofErr w:type="gramEnd"/>
      <w:r>
        <w:rPr>
          <w:rFonts w:ascii="Times New Roman" w:hAnsi="Times New Roman"/>
          <w:sz w:val="28"/>
        </w:rPr>
        <w:t xml:space="preserve"> …</w:t>
      </w:r>
    </w:p>
    <w:p w:rsidR="0075037A" w:rsidRDefault="005D7072">
      <w:pPr>
        <w:spacing w:line="270" w:lineRule="atLeast"/>
        <w:rPr>
          <w:rFonts w:ascii="Times New Roman" w:hAnsi="Times New Roman"/>
          <w:sz w:val="28"/>
        </w:rPr>
      </w:pPr>
      <w:r>
        <w:rPr>
          <w:rFonts w:ascii="Times New Roman" w:hAnsi="Times New Roman"/>
          <w:sz w:val="28"/>
        </w:rPr>
        <w:t>(?) лиц, освобожденных из мест лишения свободы</w:t>
      </w:r>
    </w:p>
    <w:p w:rsidR="0075037A" w:rsidRDefault="005D7072">
      <w:pPr>
        <w:spacing w:line="270" w:lineRule="atLeast"/>
        <w:rPr>
          <w:rFonts w:ascii="Times New Roman" w:hAnsi="Times New Roman"/>
          <w:sz w:val="28"/>
        </w:rPr>
      </w:pPr>
      <w:r>
        <w:rPr>
          <w:rFonts w:ascii="Times New Roman" w:hAnsi="Times New Roman"/>
          <w:sz w:val="28"/>
        </w:rPr>
        <w:t>(!) инвалидов</w:t>
      </w:r>
    </w:p>
    <w:p w:rsidR="0075037A" w:rsidRDefault="005D7072">
      <w:pPr>
        <w:spacing w:line="270" w:lineRule="atLeast"/>
        <w:rPr>
          <w:rFonts w:ascii="Times New Roman" w:hAnsi="Times New Roman"/>
          <w:sz w:val="28"/>
        </w:rPr>
      </w:pPr>
      <w:r>
        <w:rPr>
          <w:rFonts w:ascii="Times New Roman" w:hAnsi="Times New Roman"/>
          <w:sz w:val="28"/>
        </w:rPr>
        <w:t xml:space="preserve"> (?) жен (мужей) военнослужащих и граждан, уволенных с военной службы</w:t>
      </w:r>
    </w:p>
    <w:p w:rsidR="0075037A" w:rsidRDefault="0075037A">
      <w:pPr>
        <w:rPr>
          <w:rFonts w:ascii="Times New Roman" w:hAnsi="Times New Roman"/>
          <w:sz w:val="28"/>
        </w:rPr>
      </w:pPr>
    </w:p>
    <w:p w:rsidR="0075037A" w:rsidRDefault="0075037A">
      <w:pPr>
        <w:widowControl w:val="0"/>
        <w:rPr>
          <w:rFonts w:ascii="Times New Roman" w:hAnsi="Times New Roman"/>
          <w:sz w:val="28"/>
        </w:rPr>
      </w:pPr>
    </w:p>
    <w:p w:rsidR="0075037A" w:rsidRDefault="0075037A">
      <w:pPr>
        <w:widowControl w:val="0"/>
        <w:jc w:val="center"/>
        <w:rPr>
          <w:rFonts w:ascii="Times New Roman" w:hAnsi="Times New Roman"/>
          <w:sz w:val="28"/>
        </w:rPr>
      </w:pPr>
    </w:p>
    <w:p w:rsidR="0075037A" w:rsidRDefault="005D7072">
      <w:pPr>
        <w:spacing w:line="23" w:lineRule="atLeast"/>
        <w:ind w:firstLine="851"/>
        <w:rPr>
          <w:rFonts w:ascii="Times New Roman" w:hAnsi="Times New Roman"/>
          <w:b/>
          <w:sz w:val="28"/>
        </w:rPr>
      </w:pPr>
      <w:r>
        <w:rPr>
          <w:rFonts w:ascii="Times New Roman" w:hAnsi="Times New Roman"/>
          <w:b/>
          <w:sz w:val="28"/>
        </w:rPr>
        <w:lastRenderedPageBreak/>
        <w:t>4.3 Промежуточная аттестация по дисциплине</w:t>
      </w:r>
    </w:p>
    <w:p w:rsidR="0075037A" w:rsidRDefault="0075037A">
      <w:pPr>
        <w:spacing w:line="23" w:lineRule="atLeast"/>
        <w:ind w:firstLine="851"/>
        <w:jc w:val="center"/>
        <w:rPr>
          <w:rFonts w:ascii="Times New Roman" w:hAnsi="Times New Roman"/>
          <w:b/>
          <w:sz w:val="28"/>
        </w:rPr>
      </w:pPr>
    </w:p>
    <w:p w:rsidR="0075037A" w:rsidRDefault="005D7072">
      <w:pPr>
        <w:spacing w:line="23" w:lineRule="atLeast"/>
        <w:ind w:firstLine="851"/>
        <w:jc w:val="center"/>
        <w:rPr>
          <w:rFonts w:ascii="Times New Roman" w:hAnsi="Times New Roman"/>
          <w:b/>
          <w:sz w:val="28"/>
        </w:rPr>
      </w:pPr>
      <w:r>
        <w:rPr>
          <w:rFonts w:ascii="Times New Roman" w:hAnsi="Times New Roman"/>
          <w:b/>
          <w:sz w:val="28"/>
        </w:rPr>
        <w:t>Вопросы по дисциплине «Трудовое право» для экзамена:</w:t>
      </w:r>
    </w:p>
    <w:p w:rsidR="0075037A" w:rsidRDefault="0075037A">
      <w:pPr>
        <w:spacing w:line="23" w:lineRule="atLeast"/>
        <w:ind w:firstLine="851"/>
        <w:jc w:val="both"/>
        <w:rPr>
          <w:rFonts w:ascii="Times New Roman" w:hAnsi="Times New Roman"/>
          <w:b/>
          <w:sz w:val="28"/>
        </w:rPr>
      </w:pP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Понятие и предмет трудового права.</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Метод трудового права, его особенности.</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Отраслевые принципы трудового права.</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Источники трудового права: понятие, виды.</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Единство и дифференциация в правовом регулировании условий труда. Общее и специальное законодательство о труде.</w:t>
      </w:r>
    </w:p>
    <w:p w:rsidR="0075037A" w:rsidRDefault="005D7072">
      <w:pPr>
        <w:numPr>
          <w:ilvl w:val="0"/>
          <w:numId w:val="2"/>
        </w:numPr>
        <w:jc w:val="both"/>
        <w:rPr>
          <w:rFonts w:ascii="Times New Roman" w:hAnsi="Times New Roman"/>
          <w:sz w:val="28"/>
        </w:rPr>
      </w:pPr>
      <w:r>
        <w:rPr>
          <w:rFonts w:ascii="Times New Roman" w:hAnsi="Times New Roman"/>
          <w:sz w:val="28"/>
        </w:rPr>
        <w:t xml:space="preserve">Трудовое правоотношение: понятие, субъекты. Трудовая </w:t>
      </w:r>
      <w:proofErr w:type="spellStart"/>
      <w:r>
        <w:rPr>
          <w:rFonts w:ascii="Times New Roman" w:hAnsi="Times New Roman"/>
          <w:sz w:val="28"/>
        </w:rPr>
        <w:t>правосубъектность</w:t>
      </w:r>
      <w:proofErr w:type="spellEnd"/>
      <w:r>
        <w:rPr>
          <w:rFonts w:ascii="Times New Roman" w:hAnsi="Times New Roman"/>
          <w:sz w:val="28"/>
        </w:rPr>
        <w:t>.</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Основания возникновения, изменения и прекращения трудовых правоотношений.</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 xml:space="preserve">Правоотношения, непосредственно связанные с </w:t>
      </w:r>
      <w:proofErr w:type="gramStart"/>
      <w:r>
        <w:rPr>
          <w:rFonts w:ascii="Times New Roman" w:hAnsi="Times New Roman"/>
          <w:sz w:val="28"/>
        </w:rPr>
        <w:t>трудовыми</w:t>
      </w:r>
      <w:proofErr w:type="gramEnd"/>
      <w:r>
        <w:rPr>
          <w:rFonts w:ascii="Times New Roman" w:hAnsi="Times New Roman"/>
          <w:sz w:val="28"/>
        </w:rPr>
        <w:t>, их субъекты, содержание.</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Основные трудовые права и обязанности работников.</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Основные трудовые права и обязанности работодателя.</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Социальное партнерство в сфере труда: понятие, стороны, значение.</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Основные принципы социального партнерства.</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Формы и уровни социального партнерства в сфере труда.</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Коллективный договор: понятие, стороны.</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Структура и содержание коллективного договора.</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Порядок заключения коллективного договора и срок его действия.</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 xml:space="preserve">Содержание соглашений. Порядок заключения, изменения соглашений и </w:t>
      </w:r>
      <w:proofErr w:type="gramStart"/>
      <w:r>
        <w:rPr>
          <w:rFonts w:ascii="Times New Roman" w:hAnsi="Times New Roman"/>
          <w:sz w:val="28"/>
        </w:rPr>
        <w:t>контроль за</w:t>
      </w:r>
      <w:proofErr w:type="gramEnd"/>
      <w:r>
        <w:rPr>
          <w:rFonts w:ascii="Times New Roman" w:hAnsi="Times New Roman"/>
          <w:sz w:val="28"/>
        </w:rPr>
        <w:t xml:space="preserve"> их выполнением.</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Понятие занятости. Круг граждан, которые считаются занятыми.</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Понятие безработного. Правовой статус безработного.</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Понятие и значение трудового договора. Его отличие от гражданско-правовых соглашений о выполнении работы.</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Стороны и содержание трудового договора</w:t>
      </w:r>
      <w:proofErr w:type="gramStart"/>
      <w:r>
        <w:rPr>
          <w:rFonts w:ascii="Times New Roman" w:hAnsi="Times New Roman"/>
          <w:sz w:val="28"/>
        </w:rPr>
        <w:t xml:space="preserve"> .</w:t>
      </w:r>
      <w:proofErr w:type="gramEnd"/>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Общий порядок  заключения трудового договора. Гарантии при  приеме на работу.</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Испытание при приеме на работу, его правовые последствия.</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Трудовые книжки, порядок ведения, выдачи.</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Понятие и виды переводов на другую работу.</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Перемещение, отличие от переводов на другую работу, изменение существенных условий трудового договора по причинам, связанным  с изменениями организационных или технологических условий труда</w:t>
      </w:r>
      <w:proofErr w:type="gramStart"/>
      <w:r>
        <w:rPr>
          <w:rFonts w:ascii="Times New Roman" w:hAnsi="Times New Roman"/>
          <w:sz w:val="28"/>
        </w:rPr>
        <w:t>..</w:t>
      </w:r>
      <w:proofErr w:type="gramEnd"/>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Расторжение трудового договора по инициативе работника.</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lastRenderedPageBreak/>
        <w:t>Расторжение трудового договора по инициативе работодателя в случае виновного поведения работника: основания, порядок увольнения.</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 xml:space="preserve">Расторжение трудового договора  по инициативе работодателя при отсутствии вины работника. </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Защита персональных данных работника.</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Понятие и виды рабочего времени.</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Режим и учет рабочего времени. Порядок его установления.</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Сверхурочная работа. Понятие, основания, порядок привлечения и компенсации.</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Понятие и виды времени отдыха. Перерывы в течение рабочего дня.</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Выходные и праздничные дни. Правила привлечения к работе, компенсации.</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Ежегодные оплачиваемые отпуска, их виды, порядок предоставления.</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Отпуска без сохранения заработной платы; виды, порядок предоставления.</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Понятие и функции заработной платы. Методы правового регулирования заработной платы.</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Формы и системы заработной платы.</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Формы материального стимулирования труда работников: премирование, надбавки и доплаты к заработной плате.</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Порядок выплаты заработной платы. Удержания из заработной платы.</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Гарантийные выплаты и доплаты.</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Компенсационные выплаты: понятие, виды.</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Правила внутреннего трудового распорядка: порядок их принятия, содержание. Уставы и положения о дисциплине: сфера действия, особенности содержания.</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Поощрения за труд и порядок их применения.</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Понятие, основания и виды дисциплинарной ответственности.</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Порядок наложения, обжалования и снятия дисциплинарных взысканий.</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Понятие материальной ответственности по трудовому праву. Ее отличие от гражданско-правовой имущественной ответственности.</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Материальная ответственность работника за ущерб</w:t>
      </w:r>
      <w:proofErr w:type="gramStart"/>
      <w:r>
        <w:rPr>
          <w:rFonts w:ascii="Times New Roman" w:hAnsi="Times New Roman"/>
          <w:sz w:val="28"/>
        </w:rPr>
        <w:t xml:space="preserve"> ,</w:t>
      </w:r>
      <w:proofErr w:type="gramEnd"/>
      <w:r>
        <w:rPr>
          <w:rFonts w:ascii="Times New Roman" w:hAnsi="Times New Roman"/>
          <w:sz w:val="28"/>
        </w:rPr>
        <w:t xml:space="preserve"> причиненный  работодателю: понятие, основания и условия привлечения к материальной ответственности.</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Виды материальной ответственности работника. Ограниченная материальная ответственность.</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Полная материальная ответственность работника.</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Коллективная (бригадная) материальная ответственность работников.</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Материальная ответственность работодателя перед работником.</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Понятие охраны труда. Основные направления государственной политики в области охраны труда.</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lastRenderedPageBreak/>
        <w:t>Организация охраны труда на предприятиях.</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Порядок расследования и учета  несчастных случаев на производстве.</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 xml:space="preserve">Государственный надзор и </w:t>
      </w:r>
      <w:proofErr w:type="gramStart"/>
      <w:r>
        <w:rPr>
          <w:rFonts w:ascii="Times New Roman" w:hAnsi="Times New Roman"/>
          <w:sz w:val="28"/>
        </w:rPr>
        <w:t>контроль за</w:t>
      </w:r>
      <w:proofErr w:type="gramEnd"/>
      <w:r>
        <w:rPr>
          <w:rFonts w:ascii="Times New Roman" w:hAnsi="Times New Roman"/>
          <w:sz w:val="28"/>
        </w:rPr>
        <w:t xml:space="preserve"> соблюдением законодательства о труде. Ответственность за нарушение трудового законодательства.</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Особенности регулирования труда женщин, лиц с семейными обязанностями.</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Особенности регулирования труда работников в возрасте до 18 лет.</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Особенности регулирования труда лиц, работающих по совместительству.</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Особенности регулирования труда руководителя организации и членов коллегиального исполнительного органа организации.</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Особенности регулирования труда работников, работающих у работодателей – физических лиц.</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Особенности регулирования труда лиц, работающих в районах Крайнего Севера и приравненных к ним местностях.</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Особенности регулирования труда гражданских служащих.</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Особенности регулирования труда педагогических работников.</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Срочный трудовой договор: основания заключения, особенности расторжения.</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Понятие, классификация, принципы рассмотрения трудовых споров.</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Индивидуальные трудовые споры, порядок их рассмотрения.</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Комиссия по трудовым спорам: организация, порядок работы, вынесение и исполнение решений.</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Рассмотрение индивидуальных трудовых споров в суде. Исполнение решений.</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Порядок разрешения коллективных трудовых споров.</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Забастовка. Порядок ее проведения и правовые последствия для участников.</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Основная функция профсоюзов и их полномочия.</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Защита трудовых прав работников профессиональными союзами.</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Определение  размера ущерба, причиненного работником, и порядок его возмещения.</w:t>
      </w:r>
    </w:p>
    <w:p w:rsidR="0075037A" w:rsidRDefault="005D7072">
      <w:pPr>
        <w:numPr>
          <w:ilvl w:val="0"/>
          <w:numId w:val="2"/>
        </w:numPr>
        <w:tabs>
          <w:tab w:val="left" w:pos="426"/>
        </w:tabs>
        <w:jc w:val="both"/>
        <w:rPr>
          <w:rFonts w:ascii="Times New Roman" w:hAnsi="Times New Roman"/>
          <w:sz w:val="28"/>
        </w:rPr>
      </w:pPr>
      <w:r>
        <w:rPr>
          <w:rFonts w:ascii="Times New Roman" w:hAnsi="Times New Roman"/>
          <w:sz w:val="28"/>
        </w:rPr>
        <w:t>Исполнение решений КТС и суда по индивидуальным трудовым спорам.</w:t>
      </w:r>
    </w:p>
    <w:p w:rsidR="0075037A" w:rsidRDefault="0075037A">
      <w:pPr>
        <w:ind w:left="720"/>
        <w:jc w:val="center"/>
        <w:rPr>
          <w:rFonts w:ascii="Times New Roman" w:hAnsi="Times New Roman"/>
          <w:b/>
          <w:sz w:val="28"/>
        </w:rPr>
      </w:pPr>
    </w:p>
    <w:p w:rsidR="0075037A" w:rsidRDefault="005D7072">
      <w:pPr>
        <w:ind w:left="720"/>
        <w:jc w:val="center"/>
        <w:rPr>
          <w:rFonts w:ascii="Times New Roman" w:hAnsi="Times New Roman"/>
          <w:b/>
          <w:sz w:val="28"/>
        </w:rPr>
      </w:pPr>
      <w:r>
        <w:rPr>
          <w:rFonts w:ascii="Times New Roman" w:hAnsi="Times New Roman"/>
          <w:b/>
          <w:sz w:val="28"/>
        </w:rPr>
        <w:t>Задания для экзамена по дисциплине «Трудовое право»</w:t>
      </w:r>
    </w:p>
    <w:p w:rsidR="0075037A" w:rsidRDefault="0075037A">
      <w:pPr>
        <w:ind w:left="720"/>
        <w:jc w:val="center"/>
        <w:rPr>
          <w:rFonts w:ascii="Times New Roman" w:hAnsi="Times New Roman"/>
          <w:b/>
          <w:sz w:val="28"/>
        </w:rPr>
      </w:pPr>
    </w:p>
    <w:p w:rsidR="0075037A" w:rsidRDefault="005D7072">
      <w:pPr>
        <w:ind w:firstLine="567"/>
        <w:jc w:val="both"/>
        <w:rPr>
          <w:rFonts w:ascii="Times New Roman" w:hAnsi="Times New Roman"/>
          <w:sz w:val="28"/>
        </w:rPr>
      </w:pPr>
      <w:r>
        <w:rPr>
          <w:rFonts w:ascii="Times New Roman" w:hAnsi="Times New Roman"/>
          <w:sz w:val="28"/>
        </w:rPr>
        <w:t xml:space="preserve">Задача 1. Столяр </w:t>
      </w:r>
      <w:proofErr w:type="spellStart"/>
      <w:r>
        <w:rPr>
          <w:rFonts w:ascii="Times New Roman" w:hAnsi="Times New Roman"/>
          <w:sz w:val="28"/>
        </w:rPr>
        <w:t>Пиголкин</w:t>
      </w:r>
      <w:proofErr w:type="spellEnd"/>
      <w:r>
        <w:rPr>
          <w:rFonts w:ascii="Times New Roman" w:hAnsi="Times New Roman"/>
          <w:sz w:val="28"/>
        </w:rPr>
        <w:t xml:space="preserve"> обратился в комиссию по трудовым спорам в ООО «</w:t>
      </w:r>
      <w:proofErr w:type="gramStart"/>
      <w:r>
        <w:rPr>
          <w:rFonts w:ascii="Times New Roman" w:hAnsi="Times New Roman"/>
          <w:sz w:val="28"/>
        </w:rPr>
        <w:t>Луч</w:t>
      </w:r>
      <w:proofErr w:type="gramEnd"/>
      <w:r>
        <w:rPr>
          <w:rFonts w:ascii="Times New Roman" w:hAnsi="Times New Roman"/>
          <w:sz w:val="28"/>
        </w:rPr>
        <w:t xml:space="preserve">» в котором просил рассмотреть его трудовой спор с работодателем, оказавшимся предоставить ему отгул за работу в выходные дни. В своем заявлении </w:t>
      </w:r>
      <w:proofErr w:type="spellStart"/>
      <w:r>
        <w:rPr>
          <w:rFonts w:ascii="Times New Roman" w:hAnsi="Times New Roman"/>
          <w:sz w:val="28"/>
        </w:rPr>
        <w:t>Пиголкин</w:t>
      </w:r>
      <w:proofErr w:type="spellEnd"/>
      <w:r>
        <w:rPr>
          <w:rFonts w:ascii="Times New Roman" w:hAnsi="Times New Roman"/>
          <w:sz w:val="28"/>
        </w:rPr>
        <w:t xml:space="preserve"> писал, что если не дают отгул, то пусть оплатят работу в выходные дни в двойном размере.</w:t>
      </w:r>
    </w:p>
    <w:p w:rsidR="0075037A" w:rsidRDefault="005D7072">
      <w:pPr>
        <w:ind w:firstLine="567"/>
        <w:jc w:val="both"/>
        <w:rPr>
          <w:rFonts w:ascii="Times New Roman" w:hAnsi="Times New Roman"/>
          <w:sz w:val="28"/>
        </w:rPr>
      </w:pPr>
      <w:r>
        <w:rPr>
          <w:rFonts w:ascii="Times New Roman" w:hAnsi="Times New Roman"/>
          <w:sz w:val="28"/>
        </w:rPr>
        <w:lastRenderedPageBreak/>
        <w:t xml:space="preserve">Однако комиссия по трудовым спорам решила трудовой спор в пользу работодателя, указав в своем решении, что по причинам производственного характера предоставить </w:t>
      </w:r>
      <w:proofErr w:type="gramStart"/>
      <w:r>
        <w:rPr>
          <w:rFonts w:ascii="Times New Roman" w:hAnsi="Times New Roman"/>
          <w:sz w:val="28"/>
        </w:rPr>
        <w:t>отгулы</w:t>
      </w:r>
      <w:proofErr w:type="gramEnd"/>
      <w:r>
        <w:rPr>
          <w:rFonts w:ascii="Times New Roman" w:hAnsi="Times New Roman"/>
          <w:sz w:val="28"/>
        </w:rPr>
        <w:t xml:space="preserve"> работодатель в настоящее время не может, эти отгулы будут работнику предоставлены через 1 месяц.</w:t>
      </w:r>
    </w:p>
    <w:p w:rsidR="0075037A" w:rsidRDefault="005D7072">
      <w:pPr>
        <w:ind w:firstLine="567"/>
        <w:jc w:val="both"/>
        <w:rPr>
          <w:rFonts w:ascii="Times New Roman" w:hAnsi="Times New Roman"/>
          <w:sz w:val="28"/>
        </w:rPr>
      </w:pPr>
      <w:r>
        <w:rPr>
          <w:rFonts w:ascii="Times New Roman" w:hAnsi="Times New Roman"/>
          <w:sz w:val="28"/>
        </w:rPr>
        <w:t xml:space="preserve">Сформулируйте правовую оценку решению КТС. В какой срок столяр </w:t>
      </w:r>
      <w:proofErr w:type="spellStart"/>
      <w:r>
        <w:rPr>
          <w:rFonts w:ascii="Times New Roman" w:hAnsi="Times New Roman"/>
          <w:sz w:val="28"/>
        </w:rPr>
        <w:t>Пиголкин</w:t>
      </w:r>
      <w:proofErr w:type="spellEnd"/>
      <w:r>
        <w:rPr>
          <w:rFonts w:ascii="Times New Roman" w:hAnsi="Times New Roman"/>
          <w:sz w:val="28"/>
        </w:rPr>
        <w:t xml:space="preserve"> может обратиться в суд?</w:t>
      </w:r>
    </w:p>
    <w:p w:rsidR="0075037A" w:rsidRDefault="005D7072">
      <w:pPr>
        <w:ind w:firstLine="567"/>
        <w:jc w:val="both"/>
        <w:rPr>
          <w:rFonts w:ascii="Times New Roman" w:hAnsi="Times New Roman"/>
          <w:sz w:val="28"/>
        </w:rPr>
      </w:pPr>
      <w:r>
        <w:rPr>
          <w:rFonts w:ascii="Times New Roman" w:hAnsi="Times New Roman"/>
          <w:sz w:val="28"/>
        </w:rPr>
        <w:t xml:space="preserve">Задача 2. Ректор </w:t>
      </w:r>
      <w:proofErr w:type="spellStart"/>
      <w:r>
        <w:rPr>
          <w:rFonts w:ascii="Times New Roman" w:hAnsi="Times New Roman"/>
          <w:sz w:val="28"/>
        </w:rPr>
        <w:t>Соликамского</w:t>
      </w:r>
      <w:proofErr w:type="spellEnd"/>
      <w:r>
        <w:rPr>
          <w:rFonts w:ascii="Times New Roman" w:hAnsi="Times New Roman"/>
          <w:sz w:val="28"/>
        </w:rPr>
        <w:t xml:space="preserve"> Государственного Педагогического Института, просматривая поступившую за неделю служебную </w:t>
      </w:r>
      <w:proofErr w:type="gramStart"/>
      <w:r>
        <w:rPr>
          <w:rFonts w:ascii="Times New Roman" w:hAnsi="Times New Roman"/>
          <w:sz w:val="28"/>
        </w:rPr>
        <w:t>почту</w:t>
      </w:r>
      <w:proofErr w:type="gramEnd"/>
      <w:r>
        <w:rPr>
          <w:rFonts w:ascii="Times New Roman" w:hAnsi="Times New Roman"/>
          <w:sz w:val="28"/>
        </w:rPr>
        <w:t xml:space="preserve"> обнаружил 4 заявления граждан о приеме на работу: на должность лаборанта, преподавателя кафедры социологии, председателя профкома, проректора по учебной работе. Путем </w:t>
      </w:r>
      <w:proofErr w:type="gramStart"/>
      <w:r>
        <w:rPr>
          <w:rFonts w:ascii="Times New Roman" w:hAnsi="Times New Roman"/>
          <w:sz w:val="28"/>
        </w:rPr>
        <w:t>совершения</w:t>
      </w:r>
      <w:proofErr w:type="gramEnd"/>
      <w:r>
        <w:rPr>
          <w:rFonts w:ascii="Times New Roman" w:hAnsi="Times New Roman"/>
          <w:sz w:val="28"/>
        </w:rPr>
        <w:t xml:space="preserve"> каких организационно-правовых действий возможно занятие названных должностей? Сформулируйте нормативно-правовое </w:t>
      </w:r>
      <w:proofErr w:type="spellStart"/>
      <w:r>
        <w:rPr>
          <w:rFonts w:ascii="Times New Roman" w:hAnsi="Times New Roman"/>
          <w:sz w:val="28"/>
        </w:rPr>
        <w:t>обоснование</w:t>
      </w:r>
      <w:proofErr w:type="gramStart"/>
      <w:r>
        <w:rPr>
          <w:rFonts w:ascii="Times New Roman" w:hAnsi="Times New Roman"/>
          <w:sz w:val="28"/>
        </w:rPr>
        <w:t>.В</w:t>
      </w:r>
      <w:proofErr w:type="gramEnd"/>
      <w:r>
        <w:rPr>
          <w:rFonts w:ascii="Times New Roman" w:hAnsi="Times New Roman"/>
          <w:sz w:val="28"/>
        </w:rPr>
        <w:t>лияет</w:t>
      </w:r>
      <w:proofErr w:type="spellEnd"/>
      <w:r>
        <w:rPr>
          <w:rFonts w:ascii="Times New Roman" w:hAnsi="Times New Roman"/>
          <w:sz w:val="28"/>
        </w:rPr>
        <w:t xml:space="preserve"> ли способ возникновения индивидуального трудового правоотношения на подведомственность индивидуального трудового спора?</w:t>
      </w:r>
    </w:p>
    <w:p w:rsidR="0075037A" w:rsidRDefault="005D7072">
      <w:pPr>
        <w:ind w:firstLine="567"/>
        <w:jc w:val="both"/>
        <w:rPr>
          <w:rFonts w:ascii="Times New Roman" w:hAnsi="Times New Roman"/>
          <w:sz w:val="28"/>
        </w:rPr>
      </w:pPr>
      <w:r>
        <w:rPr>
          <w:rFonts w:ascii="Times New Roman" w:hAnsi="Times New Roman"/>
          <w:sz w:val="28"/>
        </w:rPr>
        <w:t>Задача 3. По объявлению о приеме на работу, прочитанному в газете «Удмуртская правда» в отдел кадров ОАО «</w:t>
      </w:r>
      <w:proofErr w:type="spellStart"/>
      <w:r>
        <w:rPr>
          <w:rFonts w:ascii="Times New Roman" w:hAnsi="Times New Roman"/>
          <w:sz w:val="28"/>
        </w:rPr>
        <w:t>Удмуртнефть</w:t>
      </w:r>
      <w:proofErr w:type="spellEnd"/>
      <w:r>
        <w:rPr>
          <w:rFonts w:ascii="Times New Roman" w:hAnsi="Times New Roman"/>
          <w:sz w:val="28"/>
        </w:rPr>
        <w:t>» обратился Казнокрадов С.Ю. Ему было отказано в заключени</w:t>
      </w:r>
      <w:proofErr w:type="gramStart"/>
      <w:r>
        <w:rPr>
          <w:rFonts w:ascii="Times New Roman" w:hAnsi="Times New Roman"/>
          <w:sz w:val="28"/>
        </w:rPr>
        <w:t>и</w:t>
      </w:r>
      <w:proofErr w:type="gramEnd"/>
      <w:r>
        <w:rPr>
          <w:rFonts w:ascii="Times New Roman" w:hAnsi="Times New Roman"/>
          <w:sz w:val="28"/>
        </w:rPr>
        <w:t xml:space="preserve"> трудового договора (хотя вакантные места на предприятии были) с формулировкой: «ваша фамилия господин Казнокрадов будет дискредитировать наше предприятия» - сказал Генеральный директор ОАО «</w:t>
      </w:r>
      <w:proofErr w:type="spellStart"/>
      <w:r>
        <w:rPr>
          <w:rFonts w:ascii="Times New Roman" w:hAnsi="Times New Roman"/>
          <w:sz w:val="28"/>
        </w:rPr>
        <w:t>Удмуртнефть</w:t>
      </w:r>
      <w:proofErr w:type="spellEnd"/>
      <w:r>
        <w:rPr>
          <w:rFonts w:ascii="Times New Roman" w:hAnsi="Times New Roman"/>
          <w:sz w:val="28"/>
        </w:rPr>
        <w:t>».</w:t>
      </w:r>
    </w:p>
    <w:p w:rsidR="0075037A" w:rsidRDefault="005D7072">
      <w:pPr>
        <w:ind w:firstLine="567"/>
        <w:jc w:val="both"/>
        <w:rPr>
          <w:rFonts w:ascii="Times New Roman" w:hAnsi="Times New Roman"/>
          <w:sz w:val="28"/>
        </w:rPr>
      </w:pPr>
      <w:r>
        <w:rPr>
          <w:rFonts w:ascii="Times New Roman" w:hAnsi="Times New Roman"/>
          <w:sz w:val="28"/>
        </w:rPr>
        <w:t>Что такое дискриминация в сфере труда?</w:t>
      </w:r>
    </w:p>
    <w:p w:rsidR="0075037A" w:rsidRDefault="005D7072">
      <w:pPr>
        <w:ind w:firstLine="567"/>
        <w:jc w:val="both"/>
        <w:rPr>
          <w:rFonts w:ascii="Times New Roman" w:hAnsi="Times New Roman"/>
          <w:sz w:val="28"/>
        </w:rPr>
      </w:pPr>
      <w:r>
        <w:rPr>
          <w:rFonts w:ascii="Times New Roman" w:hAnsi="Times New Roman"/>
          <w:sz w:val="28"/>
        </w:rPr>
        <w:t>Что такое необоснованный отказ в заключени</w:t>
      </w:r>
      <w:proofErr w:type="gramStart"/>
      <w:r>
        <w:rPr>
          <w:rFonts w:ascii="Times New Roman" w:hAnsi="Times New Roman"/>
          <w:sz w:val="28"/>
        </w:rPr>
        <w:t>и</w:t>
      </w:r>
      <w:proofErr w:type="gramEnd"/>
      <w:r>
        <w:rPr>
          <w:rFonts w:ascii="Times New Roman" w:hAnsi="Times New Roman"/>
          <w:sz w:val="28"/>
        </w:rPr>
        <w:t xml:space="preserve"> трудового договора? Имеет ли место он в данном случае?</w:t>
      </w:r>
    </w:p>
    <w:p w:rsidR="0075037A" w:rsidRDefault="005D7072">
      <w:pPr>
        <w:ind w:firstLine="567"/>
        <w:jc w:val="both"/>
        <w:rPr>
          <w:rFonts w:ascii="Times New Roman" w:hAnsi="Times New Roman"/>
          <w:sz w:val="28"/>
        </w:rPr>
      </w:pPr>
      <w:r>
        <w:rPr>
          <w:rFonts w:ascii="Times New Roman" w:hAnsi="Times New Roman"/>
          <w:sz w:val="28"/>
        </w:rPr>
        <w:t>Определите подведомственность данного спора.</w:t>
      </w:r>
    </w:p>
    <w:p w:rsidR="0075037A" w:rsidRDefault="005D7072">
      <w:pPr>
        <w:tabs>
          <w:tab w:val="left" w:pos="1260"/>
        </w:tabs>
        <w:ind w:right="-365" w:firstLine="540"/>
        <w:jc w:val="both"/>
        <w:rPr>
          <w:rFonts w:ascii="Times New Roman" w:hAnsi="Times New Roman"/>
          <w:sz w:val="28"/>
        </w:rPr>
      </w:pPr>
      <w:r>
        <w:rPr>
          <w:rFonts w:ascii="Times New Roman" w:hAnsi="Times New Roman"/>
          <w:sz w:val="28"/>
        </w:rPr>
        <w:t>Задача 4.</w:t>
      </w:r>
    </w:p>
    <w:p w:rsidR="0075037A" w:rsidRDefault="005D7072">
      <w:pPr>
        <w:tabs>
          <w:tab w:val="left" w:pos="1260"/>
        </w:tabs>
        <w:ind w:right="-365" w:firstLine="540"/>
        <w:jc w:val="both"/>
        <w:rPr>
          <w:rFonts w:ascii="Times New Roman" w:hAnsi="Times New Roman"/>
          <w:sz w:val="28"/>
        </w:rPr>
      </w:pPr>
      <w:r>
        <w:rPr>
          <w:rFonts w:ascii="Times New Roman" w:hAnsi="Times New Roman"/>
          <w:sz w:val="28"/>
        </w:rPr>
        <w:t xml:space="preserve">На заседании совета директоров ЗАО «Кристалл» 15 мая 2000 г. новым генеральным директором был избран Бабаев. Приступив к своим обязанностям, он издал приказ об увольнении прежнего директора </w:t>
      </w:r>
      <w:proofErr w:type="spellStart"/>
      <w:r>
        <w:rPr>
          <w:rFonts w:ascii="Times New Roman" w:hAnsi="Times New Roman"/>
          <w:sz w:val="28"/>
        </w:rPr>
        <w:t>Уколова</w:t>
      </w:r>
      <w:proofErr w:type="spellEnd"/>
      <w:r>
        <w:rPr>
          <w:rFonts w:ascii="Times New Roman" w:hAnsi="Times New Roman"/>
          <w:sz w:val="28"/>
        </w:rPr>
        <w:t xml:space="preserve"> на основании п. 9 ч. 1 ст. 81 ТК РФ – за продажу 7 мая прошлого года пяти легковых автомобилей ЗАО по ценам ниже рыночной. Уколов обратился в суд с иском о восстановлении на работе. Он указал, что срок его трудового договора истекает только 25 декабря текущего года. Никаких противоправных действий, которые могли бы послужить основанием к досрочному расторжению трудового договора, он не совершал, сочная продажа автомобилей была вызвана  необходимостью рассчитаться с работниками по заработной плате.</w:t>
      </w:r>
    </w:p>
    <w:p w:rsidR="0075037A" w:rsidRDefault="005D7072">
      <w:pPr>
        <w:tabs>
          <w:tab w:val="left" w:pos="1260"/>
        </w:tabs>
        <w:ind w:right="-365" w:firstLine="540"/>
        <w:jc w:val="both"/>
        <w:rPr>
          <w:rFonts w:ascii="Times New Roman" w:hAnsi="Times New Roman"/>
          <w:sz w:val="28"/>
        </w:rPr>
      </w:pPr>
      <w:r>
        <w:rPr>
          <w:rFonts w:ascii="Times New Roman" w:hAnsi="Times New Roman"/>
          <w:sz w:val="28"/>
        </w:rPr>
        <w:t>Решите дело.</w:t>
      </w:r>
    </w:p>
    <w:p w:rsidR="0075037A" w:rsidRDefault="005D7072">
      <w:pPr>
        <w:tabs>
          <w:tab w:val="left" w:pos="1260"/>
        </w:tabs>
        <w:ind w:right="-365" w:firstLine="540"/>
        <w:jc w:val="both"/>
        <w:rPr>
          <w:rFonts w:ascii="Times New Roman" w:hAnsi="Times New Roman"/>
          <w:sz w:val="28"/>
        </w:rPr>
      </w:pPr>
      <w:r>
        <w:rPr>
          <w:rFonts w:ascii="Times New Roman" w:hAnsi="Times New Roman"/>
          <w:sz w:val="28"/>
        </w:rPr>
        <w:t>Задача 5.</w:t>
      </w:r>
    </w:p>
    <w:p w:rsidR="0075037A" w:rsidRDefault="005D7072">
      <w:pPr>
        <w:tabs>
          <w:tab w:val="left" w:pos="1260"/>
        </w:tabs>
        <w:ind w:right="-365" w:firstLine="540"/>
        <w:jc w:val="both"/>
        <w:rPr>
          <w:rFonts w:ascii="Times New Roman" w:hAnsi="Times New Roman"/>
          <w:sz w:val="28"/>
        </w:rPr>
      </w:pPr>
      <w:r>
        <w:rPr>
          <w:rFonts w:ascii="Times New Roman" w:hAnsi="Times New Roman"/>
          <w:sz w:val="28"/>
        </w:rPr>
        <w:t xml:space="preserve">Трошкин был принят на работу приказом от 4 февраля 2010 г. в качестве экспедитором сроком до 2 месяцев на время отсутствия </w:t>
      </w:r>
      <w:proofErr w:type="spellStart"/>
      <w:r>
        <w:rPr>
          <w:rFonts w:ascii="Times New Roman" w:hAnsi="Times New Roman"/>
          <w:sz w:val="28"/>
        </w:rPr>
        <w:t>Полоненко</w:t>
      </w:r>
      <w:proofErr w:type="spellEnd"/>
      <w:r>
        <w:rPr>
          <w:rFonts w:ascii="Times New Roman" w:hAnsi="Times New Roman"/>
          <w:sz w:val="28"/>
        </w:rPr>
        <w:t xml:space="preserve">, заболевшего и находящегося на стационарном лечении. 10 марта 2010 г. </w:t>
      </w:r>
      <w:proofErr w:type="spellStart"/>
      <w:r>
        <w:rPr>
          <w:rFonts w:ascii="Times New Roman" w:hAnsi="Times New Roman"/>
          <w:sz w:val="28"/>
        </w:rPr>
        <w:t>Полоненко</w:t>
      </w:r>
      <w:proofErr w:type="spellEnd"/>
      <w:r>
        <w:rPr>
          <w:rFonts w:ascii="Times New Roman" w:hAnsi="Times New Roman"/>
          <w:sz w:val="28"/>
        </w:rPr>
        <w:t xml:space="preserve"> вышел на </w:t>
      </w:r>
      <w:r>
        <w:rPr>
          <w:rFonts w:ascii="Times New Roman" w:hAnsi="Times New Roman"/>
          <w:sz w:val="28"/>
        </w:rPr>
        <w:lastRenderedPageBreak/>
        <w:t xml:space="preserve">работу, а Трошкин был уволен с формулировкой «в связи с истечением срока временной работы». Через три дня Трошкин снова был принят на ту же должность и в прежнем порядке, поскольку </w:t>
      </w:r>
      <w:proofErr w:type="spellStart"/>
      <w:r>
        <w:rPr>
          <w:rFonts w:ascii="Times New Roman" w:hAnsi="Times New Roman"/>
          <w:sz w:val="28"/>
        </w:rPr>
        <w:t>Полоненко</w:t>
      </w:r>
      <w:proofErr w:type="spellEnd"/>
      <w:r>
        <w:rPr>
          <w:rFonts w:ascii="Times New Roman" w:hAnsi="Times New Roman"/>
          <w:sz w:val="28"/>
        </w:rPr>
        <w:t xml:space="preserve"> вновь заболел. 24 мая 2010 г. </w:t>
      </w:r>
      <w:proofErr w:type="spellStart"/>
      <w:r>
        <w:rPr>
          <w:rFonts w:ascii="Times New Roman" w:hAnsi="Times New Roman"/>
          <w:sz w:val="28"/>
        </w:rPr>
        <w:t>Полоненко</w:t>
      </w:r>
      <w:proofErr w:type="spellEnd"/>
      <w:r>
        <w:rPr>
          <w:rFonts w:ascii="Times New Roman" w:hAnsi="Times New Roman"/>
          <w:sz w:val="28"/>
        </w:rPr>
        <w:t xml:space="preserve"> вышел на работу, а Трошкин был в тот же день уволен с формулировкой «в связи с возвращением постоянного работника». </w:t>
      </w:r>
      <w:proofErr w:type="gramStart"/>
      <w:r>
        <w:rPr>
          <w:rFonts w:ascii="Times New Roman" w:hAnsi="Times New Roman"/>
          <w:sz w:val="28"/>
        </w:rPr>
        <w:t xml:space="preserve">Трошкин возражал против увольнения и обратился в суд с иском о восстановлении на работе. </w:t>
      </w:r>
      <w:proofErr w:type="gramEnd"/>
    </w:p>
    <w:p w:rsidR="0075037A" w:rsidRDefault="005D7072">
      <w:pPr>
        <w:tabs>
          <w:tab w:val="left" w:pos="1260"/>
        </w:tabs>
        <w:ind w:right="-365" w:firstLine="540"/>
        <w:jc w:val="both"/>
        <w:rPr>
          <w:rFonts w:ascii="Times New Roman" w:hAnsi="Times New Roman"/>
          <w:sz w:val="28"/>
        </w:rPr>
      </w:pPr>
      <w:r>
        <w:rPr>
          <w:rFonts w:ascii="Times New Roman" w:hAnsi="Times New Roman"/>
          <w:sz w:val="28"/>
        </w:rPr>
        <w:t xml:space="preserve">Решите дело. </w:t>
      </w:r>
    </w:p>
    <w:p w:rsidR="0075037A" w:rsidRDefault="0075037A">
      <w:pPr>
        <w:spacing w:line="360" w:lineRule="auto"/>
        <w:ind w:firstLine="709"/>
        <w:jc w:val="both"/>
        <w:rPr>
          <w:rFonts w:ascii="Times New Roman" w:hAnsi="Times New Roman"/>
          <w:sz w:val="28"/>
        </w:rPr>
      </w:pPr>
    </w:p>
    <w:p w:rsidR="0075037A" w:rsidRDefault="0075037A">
      <w:pPr>
        <w:rPr>
          <w:rFonts w:ascii="Times New Roman" w:hAnsi="Times New Roman"/>
          <w:sz w:val="28"/>
        </w:rPr>
      </w:pPr>
      <w:bookmarkStart w:id="0" w:name="_GoBack"/>
      <w:bookmarkEnd w:id="0"/>
    </w:p>
    <w:sectPr w:rsidR="0075037A" w:rsidSect="00A40BA9">
      <w:footerReference w:type="default" r:id="rId18"/>
      <w:pgSz w:w="12240" w:h="15840"/>
      <w:pgMar w:top="1134" w:right="850" w:bottom="1134"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399A" w:rsidRDefault="0001399A">
      <w:r>
        <w:separator/>
      </w:r>
    </w:p>
  </w:endnote>
  <w:endnote w:type="continuationSeparator" w:id="0">
    <w:p w:rsidR="0001399A" w:rsidRDefault="0001399A">
      <w:r>
        <w:continuationSeparator/>
      </w:r>
    </w:p>
  </w:endnote>
</w:endnotes>
</file>

<file path=word/fontTable.xml><?xml version="1.0" encoding="utf-8"?>
<w:fonts xmlns:r="http://schemas.openxmlformats.org/officeDocument/2006/relationships" xmlns:w="http://schemas.openxmlformats.org/wordprocessingml/2006/main">
  <w:font w:name="XO Thames">
    <w:altName w:val="Times New Roman"/>
    <w:charset w:val="CC"/>
    <w:family w:val="roman"/>
    <w:pitch w:val="variable"/>
    <w:sig w:usb0="00000001" w:usb1="0000084A" w:usb2="00000000" w:usb3="00000000" w:csb0="00000015"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037A" w:rsidRDefault="00C029B3">
    <w:pPr>
      <w:framePr w:wrap="around" w:vAnchor="text" w:hAnchor="margin" w:xAlign="center" w:y="1"/>
    </w:pPr>
    <w:r>
      <w:fldChar w:fldCharType="begin"/>
    </w:r>
    <w:r w:rsidR="005D7072">
      <w:instrText xml:space="preserve">PAGE </w:instrText>
    </w:r>
    <w:r>
      <w:fldChar w:fldCharType="separate"/>
    </w:r>
    <w:r w:rsidR="00212BA6">
      <w:rPr>
        <w:noProof/>
      </w:rPr>
      <w:t>6</w:t>
    </w:r>
    <w:r>
      <w:fldChar w:fldCharType="end"/>
    </w:r>
  </w:p>
  <w:p w:rsidR="0075037A" w:rsidRDefault="0075037A">
    <w:pPr>
      <w:pStyle w:val="aa"/>
      <w:jc w:val="center"/>
    </w:pPr>
  </w:p>
  <w:p w:rsidR="0075037A" w:rsidRDefault="0075037A"/>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037A" w:rsidRDefault="00C029B3">
    <w:pPr>
      <w:framePr w:wrap="around" w:vAnchor="text" w:hAnchor="margin" w:xAlign="center" w:y="1"/>
    </w:pPr>
    <w:r>
      <w:fldChar w:fldCharType="begin"/>
    </w:r>
    <w:r w:rsidR="005D7072">
      <w:instrText xml:space="preserve">PAGE </w:instrText>
    </w:r>
    <w:r>
      <w:fldChar w:fldCharType="separate"/>
    </w:r>
    <w:r w:rsidR="00212BA6">
      <w:rPr>
        <w:noProof/>
      </w:rPr>
      <w:t>18</w:t>
    </w:r>
    <w:r>
      <w:fldChar w:fldCharType="end"/>
    </w:r>
  </w:p>
  <w:p w:rsidR="0075037A" w:rsidRDefault="0075037A">
    <w:pPr>
      <w:pStyle w:val="aa"/>
      <w:jc w:val="center"/>
    </w:pPr>
  </w:p>
  <w:p w:rsidR="0075037A" w:rsidRDefault="0075037A"/>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037A" w:rsidRDefault="00C029B3">
    <w:pPr>
      <w:framePr w:wrap="around" w:vAnchor="text" w:hAnchor="margin" w:xAlign="center" w:y="1"/>
    </w:pPr>
    <w:r>
      <w:fldChar w:fldCharType="begin"/>
    </w:r>
    <w:r w:rsidR="005D7072">
      <w:instrText xml:space="preserve">PAGE </w:instrText>
    </w:r>
    <w:r>
      <w:fldChar w:fldCharType="separate"/>
    </w:r>
    <w:r w:rsidR="00212BA6">
      <w:rPr>
        <w:noProof/>
      </w:rPr>
      <w:t>46</w:t>
    </w:r>
    <w:r>
      <w:fldChar w:fldCharType="end"/>
    </w:r>
  </w:p>
  <w:p w:rsidR="0075037A" w:rsidRDefault="0075037A">
    <w:pPr>
      <w:pStyle w:val="aa"/>
      <w:jc w:val="center"/>
    </w:pPr>
  </w:p>
  <w:p w:rsidR="0075037A" w:rsidRDefault="0075037A"/>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399A" w:rsidRDefault="0001399A">
      <w:r>
        <w:separator/>
      </w:r>
    </w:p>
  </w:footnote>
  <w:footnote w:type="continuationSeparator" w:id="0">
    <w:p w:rsidR="0001399A" w:rsidRDefault="000139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B45192"/>
    <w:multiLevelType w:val="multilevel"/>
    <w:tmpl w:val="48CE9C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
    <w:nsid w:val="57E521A5"/>
    <w:multiLevelType w:val="multilevel"/>
    <w:tmpl w:val="C82606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
    <w:nsid w:val="633E053F"/>
    <w:multiLevelType w:val="multilevel"/>
    <w:tmpl w:val="D326F43C"/>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
    <w:nsid w:val="71C26AE6"/>
    <w:multiLevelType w:val="multilevel"/>
    <w:tmpl w:val="981029CA"/>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5037A"/>
    <w:rsid w:val="0001399A"/>
    <w:rsid w:val="00212BA6"/>
    <w:rsid w:val="004476E2"/>
    <w:rsid w:val="005D7072"/>
    <w:rsid w:val="0075037A"/>
    <w:rsid w:val="009A5A17"/>
    <w:rsid w:val="00A40BA9"/>
    <w:rsid w:val="00C029B3"/>
    <w:rsid w:val="00E232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XO Thames" w:eastAsia="Times New Roman" w:hAnsi="XO Thames" w:cs="Times New Roman"/>
        <w:color w:val="000000"/>
        <w:sz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A40BA9"/>
  </w:style>
  <w:style w:type="paragraph" w:styleId="10">
    <w:name w:val="heading 1"/>
    <w:next w:val="a"/>
    <w:link w:val="11"/>
    <w:uiPriority w:val="9"/>
    <w:qFormat/>
    <w:rsid w:val="00A40BA9"/>
    <w:pPr>
      <w:spacing w:before="120" w:after="120"/>
      <w:jc w:val="both"/>
      <w:outlineLvl w:val="0"/>
    </w:pPr>
    <w:rPr>
      <w:b/>
      <w:sz w:val="32"/>
    </w:rPr>
  </w:style>
  <w:style w:type="paragraph" w:styleId="2">
    <w:name w:val="heading 2"/>
    <w:next w:val="a"/>
    <w:link w:val="20"/>
    <w:uiPriority w:val="9"/>
    <w:qFormat/>
    <w:rsid w:val="00A40BA9"/>
    <w:pPr>
      <w:spacing w:before="120" w:after="120"/>
      <w:jc w:val="both"/>
      <w:outlineLvl w:val="1"/>
    </w:pPr>
    <w:rPr>
      <w:b/>
      <w:sz w:val="28"/>
    </w:rPr>
  </w:style>
  <w:style w:type="paragraph" w:styleId="3">
    <w:name w:val="heading 3"/>
    <w:next w:val="a"/>
    <w:link w:val="30"/>
    <w:uiPriority w:val="9"/>
    <w:qFormat/>
    <w:rsid w:val="00A40BA9"/>
    <w:pPr>
      <w:spacing w:before="120" w:after="120"/>
      <w:jc w:val="both"/>
      <w:outlineLvl w:val="2"/>
    </w:pPr>
    <w:rPr>
      <w:b/>
      <w:sz w:val="26"/>
    </w:rPr>
  </w:style>
  <w:style w:type="paragraph" w:styleId="4">
    <w:name w:val="heading 4"/>
    <w:next w:val="a"/>
    <w:link w:val="40"/>
    <w:uiPriority w:val="9"/>
    <w:qFormat/>
    <w:rsid w:val="00A40BA9"/>
    <w:pPr>
      <w:spacing w:before="120" w:after="120"/>
      <w:jc w:val="both"/>
      <w:outlineLvl w:val="3"/>
    </w:pPr>
    <w:rPr>
      <w:b/>
    </w:rPr>
  </w:style>
  <w:style w:type="paragraph" w:styleId="5">
    <w:name w:val="heading 5"/>
    <w:next w:val="a"/>
    <w:link w:val="50"/>
    <w:uiPriority w:val="9"/>
    <w:qFormat/>
    <w:rsid w:val="00A40BA9"/>
    <w:pPr>
      <w:spacing w:before="120" w:after="120"/>
      <w:jc w:val="both"/>
      <w:outlineLvl w:val="4"/>
    </w:pPr>
    <w:rPr>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A40BA9"/>
  </w:style>
  <w:style w:type="paragraph" w:styleId="21">
    <w:name w:val="toc 2"/>
    <w:next w:val="a"/>
    <w:link w:val="22"/>
    <w:uiPriority w:val="39"/>
    <w:rsid w:val="00A40BA9"/>
    <w:pPr>
      <w:ind w:left="200"/>
    </w:pPr>
    <w:rPr>
      <w:sz w:val="28"/>
    </w:rPr>
  </w:style>
  <w:style w:type="character" w:customStyle="1" w:styleId="22">
    <w:name w:val="Оглавление 2 Знак"/>
    <w:link w:val="21"/>
    <w:rsid w:val="00A40BA9"/>
    <w:rPr>
      <w:sz w:val="28"/>
    </w:rPr>
  </w:style>
  <w:style w:type="paragraph" w:styleId="41">
    <w:name w:val="toc 4"/>
    <w:next w:val="a"/>
    <w:link w:val="42"/>
    <w:uiPriority w:val="39"/>
    <w:rsid w:val="00A40BA9"/>
    <w:pPr>
      <w:ind w:left="600"/>
    </w:pPr>
    <w:rPr>
      <w:sz w:val="28"/>
    </w:rPr>
  </w:style>
  <w:style w:type="character" w:customStyle="1" w:styleId="42">
    <w:name w:val="Оглавление 4 Знак"/>
    <w:link w:val="41"/>
    <w:rsid w:val="00A40BA9"/>
    <w:rPr>
      <w:sz w:val="28"/>
    </w:rPr>
  </w:style>
  <w:style w:type="paragraph" w:styleId="6">
    <w:name w:val="toc 6"/>
    <w:next w:val="a"/>
    <w:link w:val="60"/>
    <w:uiPriority w:val="39"/>
    <w:rsid w:val="00A40BA9"/>
    <w:pPr>
      <w:ind w:left="1000"/>
    </w:pPr>
    <w:rPr>
      <w:sz w:val="28"/>
    </w:rPr>
  </w:style>
  <w:style w:type="character" w:customStyle="1" w:styleId="60">
    <w:name w:val="Оглавление 6 Знак"/>
    <w:link w:val="6"/>
    <w:rsid w:val="00A40BA9"/>
    <w:rPr>
      <w:sz w:val="28"/>
    </w:rPr>
  </w:style>
  <w:style w:type="paragraph" w:styleId="7">
    <w:name w:val="toc 7"/>
    <w:next w:val="a"/>
    <w:link w:val="70"/>
    <w:uiPriority w:val="39"/>
    <w:rsid w:val="00A40BA9"/>
    <w:pPr>
      <w:ind w:left="1200"/>
    </w:pPr>
    <w:rPr>
      <w:sz w:val="28"/>
    </w:rPr>
  </w:style>
  <w:style w:type="character" w:customStyle="1" w:styleId="70">
    <w:name w:val="Оглавление 7 Знак"/>
    <w:link w:val="7"/>
    <w:rsid w:val="00A40BA9"/>
    <w:rPr>
      <w:sz w:val="28"/>
    </w:rPr>
  </w:style>
  <w:style w:type="paragraph" w:styleId="a3">
    <w:name w:val="Normal (Web)"/>
    <w:basedOn w:val="a"/>
    <w:link w:val="a4"/>
    <w:rsid w:val="00A40BA9"/>
    <w:pPr>
      <w:spacing w:beforeAutospacing="1" w:afterAutospacing="1"/>
    </w:pPr>
    <w:rPr>
      <w:rFonts w:ascii="Times New Roman" w:hAnsi="Times New Roman"/>
    </w:rPr>
  </w:style>
  <w:style w:type="character" w:customStyle="1" w:styleId="a4">
    <w:name w:val="Обычный (веб) Знак"/>
    <w:basedOn w:val="1"/>
    <w:link w:val="a3"/>
    <w:rsid w:val="00A40BA9"/>
    <w:rPr>
      <w:rFonts w:ascii="Times New Roman" w:hAnsi="Times New Roman"/>
    </w:rPr>
  </w:style>
  <w:style w:type="paragraph" w:customStyle="1" w:styleId="12">
    <w:name w:val="Обычный12"/>
    <w:link w:val="120"/>
    <w:rsid w:val="00A40BA9"/>
  </w:style>
  <w:style w:type="character" w:customStyle="1" w:styleId="120">
    <w:name w:val="Обычный12"/>
    <w:link w:val="12"/>
    <w:rsid w:val="00A40BA9"/>
  </w:style>
  <w:style w:type="character" w:customStyle="1" w:styleId="30">
    <w:name w:val="Заголовок 3 Знак"/>
    <w:link w:val="3"/>
    <w:rsid w:val="00A40BA9"/>
    <w:rPr>
      <w:b/>
      <w:sz w:val="26"/>
    </w:rPr>
  </w:style>
  <w:style w:type="paragraph" w:customStyle="1" w:styleId="13">
    <w:name w:val="Основной шрифт абзаца1"/>
    <w:link w:val="14"/>
    <w:rsid w:val="00A40BA9"/>
  </w:style>
  <w:style w:type="character" w:customStyle="1" w:styleId="14">
    <w:name w:val="Основной шрифт абзаца1"/>
    <w:link w:val="13"/>
    <w:rsid w:val="00A40BA9"/>
  </w:style>
  <w:style w:type="paragraph" w:styleId="31">
    <w:name w:val="toc 3"/>
    <w:next w:val="a"/>
    <w:link w:val="32"/>
    <w:uiPriority w:val="39"/>
    <w:rsid w:val="00A40BA9"/>
    <w:pPr>
      <w:ind w:left="400"/>
    </w:pPr>
    <w:rPr>
      <w:sz w:val="28"/>
    </w:rPr>
  </w:style>
  <w:style w:type="character" w:customStyle="1" w:styleId="32">
    <w:name w:val="Оглавление 3 Знак"/>
    <w:link w:val="31"/>
    <w:rsid w:val="00A40BA9"/>
    <w:rPr>
      <w:sz w:val="28"/>
    </w:rPr>
  </w:style>
  <w:style w:type="character" w:customStyle="1" w:styleId="50">
    <w:name w:val="Заголовок 5 Знак"/>
    <w:link w:val="5"/>
    <w:rsid w:val="00A40BA9"/>
    <w:rPr>
      <w:b/>
      <w:sz w:val="22"/>
    </w:rPr>
  </w:style>
  <w:style w:type="character" w:customStyle="1" w:styleId="11">
    <w:name w:val="Заголовок 1 Знак"/>
    <w:link w:val="10"/>
    <w:rsid w:val="00A40BA9"/>
    <w:rPr>
      <w:b/>
      <w:sz w:val="32"/>
    </w:rPr>
  </w:style>
  <w:style w:type="paragraph" w:styleId="a5">
    <w:name w:val="List Paragraph"/>
    <w:basedOn w:val="a"/>
    <w:link w:val="a6"/>
    <w:rsid w:val="00A40BA9"/>
    <w:pPr>
      <w:ind w:left="720"/>
      <w:contextualSpacing/>
    </w:pPr>
  </w:style>
  <w:style w:type="character" w:customStyle="1" w:styleId="a6">
    <w:name w:val="Абзац списка Знак"/>
    <w:basedOn w:val="1"/>
    <w:link w:val="a5"/>
    <w:rsid w:val="00A40BA9"/>
  </w:style>
  <w:style w:type="paragraph" w:customStyle="1" w:styleId="15">
    <w:name w:val="Гиперссылка1"/>
    <w:link w:val="a7"/>
    <w:rsid w:val="00A40BA9"/>
    <w:rPr>
      <w:color w:val="0000FF"/>
      <w:u w:val="single"/>
    </w:rPr>
  </w:style>
  <w:style w:type="character" w:styleId="a7">
    <w:name w:val="Hyperlink"/>
    <w:link w:val="15"/>
    <w:rsid w:val="00A40BA9"/>
    <w:rPr>
      <w:color w:val="0000FF"/>
      <w:u w:val="single"/>
    </w:rPr>
  </w:style>
  <w:style w:type="paragraph" w:customStyle="1" w:styleId="Footnote">
    <w:name w:val="Footnote"/>
    <w:link w:val="Footnote0"/>
    <w:rsid w:val="00A40BA9"/>
    <w:pPr>
      <w:ind w:firstLine="851"/>
      <w:jc w:val="both"/>
    </w:pPr>
    <w:rPr>
      <w:sz w:val="22"/>
    </w:rPr>
  </w:style>
  <w:style w:type="character" w:customStyle="1" w:styleId="Footnote0">
    <w:name w:val="Footnote"/>
    <w:link w:val="Footnote"/>
    <w:rsid w:val="00A40BA9"/>
    <w:rPr>
      <w:sz w:val="22"/>
    </w:rPr>
  </w:style>
  <w:style w:type="paragraph" w:styleId="16">
    <w:name w:val="toc 1"/>
    <w:next w:val="a"/>
    <w:link w:val="17"/>
    <w:uiPriority w:val="39"/>
    <w:rsid w:val="00A40BA9"/>
    <w:rPr>
      <w:b/>
      <w:sz w:val="28"/>
    </w:rPr>
  </w:style>
  <w:style w:type="character" w:customStyle="1" w:styleId="17">
    <w:name w:val="Оглавление 1 Знак"/>
    <w:link w:val="16"/>
    <w:rsid w:val="00A40BA9"/>
    <w:rPr>
      <w:b/>
      <w:sz w:val="28"/>
    </w:rPr>
  </w:style>
  <w:style w:type="paragraph" w:customStyle="1" w:styleId="HeaderandFooter">
    <w:name w:val="Header and Footer"/>
    <w:link w:val="HeaderandFooter0"/>
    <w:rsid w:val="00A40BA9"/>
    <w:pPr>
      <w:jc w:val="both"/>
    </w:pPr>
    <w:rPr>
      <w:sz w:val="20"/>
    </w:rPr>
  </w:style>
  <w:style w:type="character" w:customStyle="1" w:styleId="HeaderandFooter0">
    <w:name w:val="Header and Footer"/>
    <w:link w:val="HeaderandFooter"/>
    <w:rsid w:val="00A40BA9"/>
    <w:rPr>
      <w:sz w:val="20"/>
    </w:rPr>
  </w:style>
  <w:style w:type="paragraph" w:customStyle="1" w:styleId="121">
    <w:name w:val="Гиперссылка12"/>
    <w:link w:val="122"/>
    <w:rsid w:val="00A40BA9"/>
    <w:rPr>
      <w:color w:val="0000FF"/>
      <w:u w:val="single"/>
    </w:rPr>
  </w:style>
  <w:style w:type="character" w:customStyle="1" w:styleId="122">
    <w:name w:val="Гиперссылка12"/>
    <w:link w:val="121"/>
    <w:rsid w:val="00A40BA9"/>
    <w:rPr>
      <w:color w:val="0000FF"/>
      <w:u w:val="single"/>
    </w:rPr>
  </w:style>
  <w:style w:type="paragraph" w:styleId="9">
    <w:name w:val="toc 9"/>
    <w:next w:val="a"/>
    <w:link w:val="90"/>
    <w:uiPriority w:val="39"/>
    <w:rsid w:val="00A40BA9"/>
    <w:pPr>
      <w:ind w:left="1600"/>
    </w:pPr>
    <w:rPr>
      <w:sz w:val="28"/>
    </w:rPr>
  </w:style>
  <w:style w:type="character" w:customStyle="1" w:styleId="90">
    <w:name w:val="Оглавление 9 Знак"/>
    <w:link w:val="9"/>
    <w:rsid w:val="00A40BA9"/>
    <w:rPr>
      <w:sz w:val="28"/>
    </w:rPr>
  </w:style>
  <w:style w:type="paragraph" w:styleId="8">
    <w:name w:val="toc 8"/>
    <w:next w:val="a"/>
    <w:link w:val="80"/>
    <w:uiPriority w:val="39"/>
    <w:rsid w:val="00A40BA9"/>
    <w:pPr>
      <w:ind w:left="1400"/>
    </w:pPr>
    <w:rPr>
      <w:sz w:val="28"/>
    </w:rPr>
  </w:style>
  <w:style w:type="character" w:customStyle="1" w:styleId="80">
    <w:name w:val="Оглавление 8 Знак"/>
    <w:link w:val="8"/>
    <w:rsid w:val="00A40BA9"/>
    <w:rPr>
      <w:sz w:val="28"/>
    </w:rPr>
  </w:style>
  <w:style w:type="paragraph" w:customStyle="1" w:styleId="18">
    <w:name w:val="Обычный1"/>
    <w:link w:val="19"/>
    <w:rsid w:val="00A40BA9"/>
  </w:style>
  <w:style w:type="character" w:customStyle="1" w:styleId="19">
    <w:name w:val="Обычный1"/>
    <w:link w:val="18"/>
    <w:rsid w:val="00A40BA9"/>
  </w:style>
  <w:style w:type="paragraph" w:styleId="51">
    <w:name w:val="toc 5"/>
    <w:next w:val="a"/>
    <w:link w:val="52"/>
    <w:uiPriority w:val="39"/>
    <w:rsid w:val="00A40BA9"/>
    <w:pPr>
      <w:ind w:left="800"/>
    </w:pPr>
    <w:rPr>
      <w:sz w:val="28"/>
    </w:rPr>
  </w:style>
  <w:style w:type="character" w:customStyle="1" w:styleId="52">
    <w:name w:val="Оглавление 5 Знак"/>
    <w:link w:val="51"/>
    <w:rsid w:val="00A40BA9"/>
    <w:rPr>
      <w:sz w:val="28"/>
    </w:rPr>
  </w:style>
  <w:style w:type="paragraph" w:customStyle="1" w:styleId="1a">
    <w:name w:val="Гиперссылка1"/>
    <w:link w:val="1b"/>
    <w:rsid w:val="00A40BA9"/>
    <w:rPr>
      <w:color w:val="0000FF"/>
      <w:u w:val="single"/>
    </w:rPr>
  </w:style>
  <w:style w:type="character" w:customStyle="1" w:styleId="1b">
    <w:name w:val="Гиперссылка1"/>
    <w:link w:val="1a"/>
    <w:rsid w:val="00A40BA9"/>
    <w:rPr>
      <w:color w:val="0000FF"/>
      <w:u w:val="single"/>
    </w:rPr>
  </w:style>
  <w:style w:type="paragraph" w:customStyle="1" w:styleId="23">
    <w:name w:val="Основной шрифт абзаца2"/>
    <w:link w:val="a8"/>
    <w:rsid w:val="00A40BA9"/>
  </w:style>
  <w:style w:type="paragraph" w:styleId="a8">
    <w:name w:val="Subtitle"/>
    <w:next w:val="a"/>
    <w:link w:val="a9"/>
    <w:uiPriority w:val="11"/>
    <w:qFormat/>
    <w:rsid w:val="00A40BA9"/>
    <w:pPr>
      <w:jc w:val="both"/>
    </w:pPr>
    <w:rPr>
      <w:i/>
    </w:rPr>
  </w:style>
  <w:style w:type="character" w:customStyle="1" w:styleId="a9">
    <w:name w:val="Подзаголовок Знак"/>
    <w:link w:val="a8"/>
    <w:rsid w:val="00A40BA9"/>
    <w:rPr>
      <w:i/>
    </w:rPr>
  </w:style>
  <w:style w:type="paragraph" w:styleId="aa">
    <w:name w:val="footer"/>
    <w:basedOn w:val="a"/>
    <w:link w:val="ab"/>
    <w:rsid w:val="00A40BA9"/>
    <w:pPr>
      <w:tabs>
        <w:tab w:val="center" w:pos="4677"/>
        <w:tab w:val="right" w:pos="9355"/>
      </w:tabs>
    </w:pPr>
  </w:style>
  <w:style w:type="character" w:customStyle="1" w:styleId="ab">
    <w:name w:val="Нижний колонтитул Знак"/>
    <w:basedOn w:val="1"/>
    <w:link w:val="aa"/>
    <w:rsid w:val="00A40BA9"/>
  </w:style>
  <w:style w:type="paragraph" w:styleId="ac">
    <w:name w:val="Title"/>
    <w:next w:val="a"/>
    <w:link w:val="ad"/>
    <w:uiPriority w:val="10"/>
    <w:qFormat/>
    <w:rsid w:val="00A40BA9"/>
    <w:pPr>
      <w:spacing w:before="567" w:after="567"/>
      <w:jc w:val="center"/>
    </w:pPr>
    <w:rPr>
      <w:b/>
      <w:caps/>
      <w:sz w:val="40"/>
    </w:rPr>
  </w:style>
  <w:style w:type="character" w:customStyle="1" w:styleId="ad">
    <w:name w:val="Название Знак"/>
    <w:link w:val="ac"/>
    <w:rsid w:val="00A40BA9"/>
    <w:rPr>
      <w:b/>
      <w:caps/>
      <w:sz w:val="40"/>
    </w:rPr>
  </w:style>
  <w:style w:type="character" w:customStyle="1" w:styleId="40">
    <w:name w:val="Заголовок 4 Знак"/>
    <w:link w:val="4"/>
    <w:rsid w:val="00A40BA9"/>
    <w:rPr>
      <w:b/>
    </w:rPr>
  </w:style>
  <w:style w:type="paragraph" w:customStyle="1" w:styleId="c4">
    <w:name w:val="c4"/>
    <w:basedOn w:val="a"/>
    <w:link w:val="c40"/>
    <w:rsid w:val="00A40BA9"/>
    <w:pPr>
      <w:spacing w:beforeAutospacing="1" w:afterAutospacing="1"/>
    </w:pPr>
    <w:rPr>
      <w:rFonts w:ascii="Times New Roman" w:hAnsi="Times New Roman"/>
    </w:rPr>
  </w:style>
  <w:style w:type="character" w:customStyle="1" w:styleId="c40">
    <w:name w:val="c4"/>
    <w:basedOn w:val="1"/>
    <w:link w:val="c4"/>
    <w:rsid w:val="00A40BA9"/>
    <w:rPr>
      <w:rFonts w:ascii="Times New Roman" w:hAnsi="Times New Roman"/>
    </w:rPr>
  </w:style>
  <w:style w:type="character" w:customStyle="1" w:styleId="20">
    <w:name w:val="Заголовок 2 Знак"/>
    <w:link w:val="2"/>
    <w:rsid w:val="00A40BA9"/>
    <w:rPr>
      <w:b/>
      <w:sz w:val="28"/>
    </w:rPr>
  </w:style>
  <w:style w:type="paragraph" w:styleId="ae">
    <w:name w:val="header"/>
    <w:basedOn w:val="a"/>
    <w:link w:val="af"/>
    <w:rsid w:val="00A40BA9"/>
    <w:pPr>
      <w:tabs>
        <w:tab w:val="center" w:pos="4677"/>
        <w:tab w:val="right" w:pos="9355"/>
      </w:tabs>
    </w:pPr>
  </w:style>
  <w:style w:type="character" w:customStyle="1" w:styleId="af">
    <w:name w:val="Верхний колонтитул Знак"/>
    <w:basedOn w:val="1"/>
    <w:link w:val="ae"/>
    <w:rsid w:val="00A40BA9"/>
  </w:style>
  <w:style w:type="table" w:customStyle="1" w:styleId="43">
    <w:name w:val="Сетка таблицы43"/>
    <w:basedOn w:val="a1"/>
    <w:rsid w:val="00A40BA9"/>
    <w:rPr>
      <w:rFonts w:ascii="Calibri" w:hAnsi="Calibri"/>
      <w:sz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https://urait.ru/bcode/536620" TargetMode="Externa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urait.ru/bcode/536879" TargetMode="External"/><Relationship Id="rId17" Type="http://schemas.openxmlformats.org/officeDocument/2006/relationships/hyperlink" Target="https://urait.ru/bcode/536678" TargetMode="External"/><Relationship Id="rId2" Type="http://schemas.openxmlformats.org/officeDocument/2006/relationships/styles" Target="styles.xml"/><Relationship Id="rId16" Type="http://schemas.openxmlformats.org/officeDocument/2006/relationships/hyperlink" Target="https://urait.ru/bcode/551814"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urait.ru/bcode/555650"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hyperlink" Target="https://urait.ru/bcode/541740"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46</Pages>
  <Words>11298</Words>
  <Characters>64401</Characters>
  <Application>Microsoft Office Word</Application>
  <DocSecurity>0</DocSecurity>
  <Lines>536</Lines>
  <Paragraphs>151</Paragraphs>
  <ScaleCrop>false</ScaleCrop>
  <Company/>
  <LinksUpToDate>false</LinksUpToDate>
  <CharactersWithSpaces>75548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yurina</cp:lastModifiedBy>
  <cp:revision>4</cp:revision>
  <dcterms:created xsi:type="dcterms:W3CDTF">2024-05-23T08:45:00Z</dcterms:created>
  <dcterms:modified xsi:type="dcterms:W3CDTF">2024-05-29T08:34:00Z</dcterms:modified>
</cp:coreProperties>
</file>